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21EE6" w14:textId="028E6584" w:rsidR="00BC6B0A" w:rsidRDefault="00BC6B0A" w:rsidP="00BC6B0A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751CA" wp14:editId="589CDBEF">
                <wp:simplePos x="0" y="0"/>
                <wp:positionH relativeFrom="margin">
                  <wp:posOffset>9601200</wp:posOffset>
                </wp:positionH>
                <wp:positionV relativeFrom="paragraph">
                  <wp:posOffset>-69850</wp:posOffset>
                </wp:positionV>
                <wp:extent cx="742950" cy="61595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64D9F" w14:textId="17229208" w:rsidR="00291E70" w:rsidRPr="00291E70" w:rsidRDefault="00291E70" w:rsidP="00291E7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751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6pt;margin-top:-5.5pt;width:58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" fillcolor="white [3201]" strokeweight=".5pt">
                <v:textbox>
                  <w:txbxContent>
                    <w:p w14:paraId="79564D9F" w14:textId="17229208" w:rsidR="00291E70" w:rsidRPr="00291E70" w:rsidRDefault="00291E70" w:rsidP="00291E7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1E7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71A68E" wp14:editId="379EB0D7">
            <wp:simplePos x="0" y="0"/>
            <wp:positionH relativeFrom="margin">
              <wp:posOffset>-62230</wp:posOffset>
            </wp:positionH>
            <wp:positionV relativeFrom="paragraph">
              <wp:posOffset>-83185</wp:posOffset>
            </wp:positionV>
            <wp:extent cx="773430" cy="603250"/>
            <wp:effectExtent l="0" t="0" r="0" b="6350"/>
            <wp:wrapNone/>
            <wp:docPr id="12" name="Picture 2" descr="Image result for SD 27 Logo">
              <a:extLst xmlns:a="http://schemas.openxmlformats.org/drawingml/2006/main">
                <a:ext uri="{FF2B5EF4-FFF2-40B4-BE49-F238E27FC236}">
                  <a16:creationId xmlns:a16="http://schemas.microsoft.com/office/drawing/2014/main" id="{01C3794A-C5D9-4FB7-A303-332330B82A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Image result for SD 27 Logo">
                      <a:extLst>
                        <a:ext uri="{FF2B5EF4-FFF2-40B4-BE49-F238E27FC236}">
                          <a16:creationId xmlns:a16="http://schemas.microsoft.com/office/drawing/2014/main" id="{01C3794A-C5D9-4FB7-A303-332330B82A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1" b="15678"/>
                    <a:stretch/>
                  </pic:blipFill>
                  <pic:spPr bwMode="auto">
                    <a:xfrm>
                      <a:off x="0" y="0"/>
                      <a:ext cx="77343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en-US"/>
        </w:rPr>
        <w:t>Cariboo-Chilcotin School District</w:t>
      </w:r>
    </w:p>
    <w:p w14:paraId="7B151314" w14:textId="2AADF2FC" w:rsidR="00BE27C5" w:rsidRPr="00947B17" w:rsidRDefault="00332393" w:rsidP="00BC6B0A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5C4B0DF">
        <w:rPr>
          <w:b/>
          <w:bCs/>
          <w:sz w:val="28"/>
          <w:szCs w:val="28"/>
          <w:lang w:val="en-US"/>
        </w:rPr>
        <w:t>202</w:t>
      </w:r>
      <w:r w:rsidR="03AECCB1" w:rsidRPr="05C4B0DF">
        <w:rPr>
          <w:b/>
          <w:bCs/>
          <w:sz w:val="28"/>
          <w:szCs w:val="28"/>
          <w:lang w:val="en-US"/>
        </w:rPr>
        <w:t>1</w:t>
      </w:r>
      <w:r w:rsidRPr="05C4B0DF">
        <w:rPr>
          <w:b/>
          <w:bCs/>
          <w:sz w:val="28"/>
          <w:szCs w:val="28"/>
          <w:lang w:val="en-US"/>
        </w:rPr>
        <w:t>-202</w:t>
      </w:r>
      <w:r w:rsidR="688247F0" w:rsidRPr="05C4B0DF">
        <w:rPr>
          <w:b/>
          <w:bCs/>
          <w:sz w:val="28"/>
          <w:szCs w:val="28"/>
          <w:lang w:val="en-US"/>
        </w:rPr>
        <w:t>2</w:t>
      </w:r>
      <w:r w:rsidRPr="05C4B0DF">
        <w:rPr>
          <w:b/>
          <w:bCs/>
          <w:sz w:val="28"/>
          <w:szCs w:val="28"/>
          <w:lang w:val="en-US"/>
        </w:rPr>
        <w:t xml:space="preserve"> </w:t>
      </w:r>
      <w:r w:rsidR="00B14D8B" w:rsidRPr="05C4B0DF">
        <w:rPr>
          <w:b/>
          <w:bCs/>
          <w:sz w:val="28"/>
          <w:szCs w:val="28"/>
          <w:lang w:val="en-US"/>
        </w:rPr>
        <w:t>School Plan for Learner Success</w:t>
      </w:r>
    </w:p>
    <w:p w14:paraId="2D077F0B" w14:textId="53CCE141" w:rsidR="00B06B7F" w:rsidRDefault="00511BD7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38C97F" wp14:editId="2A60D1C1">
                <wp:simplePos x="0" y="0"/>
                <wp:positionH relativeFrom="margin">
                  <wp:posOffset>19050</wp:posOffset>
                </wp:positionH>
                <wp:positionV relativeFrom="paragraph">
                  <wp:posOffset>168910</wp:posOffset>
                </wp:positionV>
                <wp:extent cx="5842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Straight Connector 3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.5pt" from="1.5pt,13.3pt" to="461.5pt,13.3pt" w14:anchorId="3261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">
                <v:stroke joinstyle="miter"/>
                <w10:wrap anchorx="margin"/>
              </v:line>
            </w:pict>
          </mc:Fallback>
        </mc:AlternateContent>
      </w:r>
    </w:p>
    <w:p w14:paraId="17C4E06D" w14:textId="50332681" w:rsidR="00934E0C" w:rsidRPr="006822F3" w:rsidRDefault="00332393" w:rsidP="00BC6B0A">
      <w:pPr>
        <w:spacing w:before="240"/>
        <w:rPr>
          <w:b/>
          <w:bCs/>
          <w:color w:val="FF0000"/>
          <w:sz w:val="28"/>
          <w:szCs w:val="28"/>
          <w:lang w:val="en-US"/>
        </w:rPr>
      </w:pPr>
      <w:r w:rsidRPr="189CF7C3">
        <w:rPr>
          <w:b/>
          <w:bCs/>
          <w:sz w:val="28"/>
          <w:szCs w:val="28"/>
          <w:lang w:val="en-US"/>
        </w:rPr>
        <w:t>School Name:</w:t>
      </w:r>
      <w:r w:rsidR="006822F3" w:rsidRPr="189CF7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AC2A59">
        <w:rPr>
          <w:b/>
          <w:bCs/>
          <w:sz w:val="28"/>
          <w:szCs w:val="28"/>
          <w:lang w:val="en-US"/>
        </w:rPr>
        <w:t>Naghtaneqed</w:t>
      </w:r>
      <w:proofErr w:type="spellEnd"/>
      <w:r w:rsidR="00AC2A59">
        <w:rPr>
          <w:b/>
          <w:bCs/>
          <w:sz w:val="28"/>
          <w:szCs w:val="28"/>
          <w:lang w:val="en-US"/>
        </w:rPr>
        <w:t xml:space="preserve"> Elementary - Secondary</w:t>
      </w:r>
    </w:p>
    <w:p w14:paraId="7F9F65C4" w14:textId="26E3A340" w:rsidR="00247FBF" w:rsidRPr="00BC6B0A" w:rsidRDefault="00291E70" w:rsidP="00BC6B0A">
      <w:pPr>
        <w:spacing w:before="240"/>
        <w:ind w:left="1276"/>
        <w:rPr>
          <w:lang w:val="en-US"/>
        </w:rPr>
      </w:pPr>
      <w:r w:rsidRPr="00291E7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C0E61E7" wp14:editId="5DF30072">
            <wp:simplePos x="0" y="0"/>
            <wp:positionH relativeFrom="margin">
              <wp:posOffset>-31750</wp:posOffset>
            </wp:positionH>
            <wp:positionV relativeFrom="paragraph">
              <wp:posOffset>15875</wp:posOffset>
            </wp:positionV>
            <wp:extent cx="711200" cy="711200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9E1CDD2-24E4-4B1B-90CD-C7536F465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E9E1CDD2-24E4-4B1B-90CD-C7536F4651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FBF">
        <w:rPr>
          <w:b/>
          <w:bCs/>
          <w:sz w:val="28"/>
          <w:szCs w:val="28"/>
          <w:lang w:val="en-US"/>
        </w:rPr>
        <w:t xml:space="preserve">Ministry </w:t>
      </w:r>
      <w:r>
        <w:rPr>
          <w:b/>
          <w:bCs/>
          <w:sz w:val="28"/>
          <w:szCs w:val="28"/>
          <w:lang w:val="en-US"/>
        </w:rPr>
        <w:t xml:space="preserve">of Education </w:t>
      </w:r>
      <w:r w:rsidR="00247FBF">
        <w:rPr>
          <w:b/>
          <w:bCs/>
          <w:sz w:val="28"/>
          <w:szCs w:val="28"/>
          <w:lang w:val="en-US"/>
        </w:rPr>
        <w:t xml:space="preserve">Framework: </w:t>
      </w:r>
      <w:r w:rsidR="00247FBF" w:rsidRPr="00BC6B0A">
        <w:rPr>
          <w:lang w:val="en-US"/>
        </w:rPr>
        <w:t xml:space="preserve">A shared commitment to </w:t>
      </w:r>
      <w:r w:rsidR="00247FBF" w:rsidRPr="00BC6B0A">
        <w:rPr>
          <w:b/>
          <w:bCs/>
          <w:lang w:val="en-US"/>
        </w:rPr>
        <w:t xml:space="preserve">improve </w:t>
      </w:r>
      <w:r w:rsidR="00247FBF" w:rsidRPr="00BC6B0A">
        <w:rPr>
          <w:lang w:val="en-US"/>
        </w:rPr>
        <w:t xml:space="preserve">student success, equity and inclusivity of learning </w:t>
      </w:r>
      <w:r w:rsidR="00247FBF" w:rsidRPr="00BC6B0A">
        <w:rPr>
          <w:b/>
          <w:bCs/>
          <w:lang w:val="en-US"/>
        </w:rPr>
        <w:t xml:space="preserve">outcomes for all students </w:t>
      </w:r>
      <w:r w:rsidR="00247FBF" w:rsidRPr="00BC6B0A">
        <w:rPr>
          <w:lang w:val="en-US"/>
        </w:rPr>
        <w:t>with a particular focus on Indigenous students, children and youth in care and students with disabilities or diverse abilities</w:t>
      </w:r>
      <w:r w:rsidR="00CC1442" w:rsidRPr="00BC6B0A">
        <w:rPr>
          <w:lang w:val="en-US"/>
        </w:rPr>
        <w:t>.</w:t>
      </w:r>
    </w:p>
    <w:p w14:paraId="05FA9EF4" w14:textId="4386AB45" w:rsidR="00B06B7F" w:rsidRPr="00BC6B0A" w:rsidRDefault="00B06B7F" w:rsidP="00BC6B0A">
      <w:pPr>
        <w:spacing w:before="240"/>
        <w:ind w:left="1276"/>
        <w:rPr>
          <w:rFonts w:cstheme="minorHAnsi"/>
          <w:lang w:val="en-US"/>
        </w:rPr>
      </w:pPr>
      <w:r w:rsidRPr="00A37EAA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64560B45" wp14:editId="4E64F52C">
            <wp:simplePos x="0" y="0"/>
            <wp:positionH relativeFrom="column">
              <wp:posOffset>-129540</wp:posOffset>
            </wp:positionH>
            <wp:positionV relativeFrom="paragraph">
              <wp:posOffset>45085</wp:posOffset>
            </wp:positionV>
            <wp:extent cx="902970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7EAA">
        <w:rPr>
          <w:b/>
          <w:bCs/>
          <w:sz w:val="28"/>
          <w:szCs w:val="28"/>
          <w:lang w:val="en-US"/>
        </w:rPr>
        <w:t>Circle of Courage</w:t>
      </w:r>
      <w:r w:rsidRPr="00A37EAA">
        <w:rPr>
          <w:sz w:val="24"/>
          <w:szCs w:val="24"/>
          <w:lang w:val="en-US"/>
        </w:rPr>
        <w:t xml:space="preserve">: </w:t>
      </w:r>
      <w:r w:rsidRPr="00BC6B0A">
        <w:rPr>
          <w:rFonts w:cstheme="minorHAnsi"/>
          <w:color w:val="202122"/>
          <w:shd w:val="clear" w:color="auto" w:fill="FFFFFF"/>
        </w:rPr>
        <w:t>(</w:t>
      </w:r>
      <w:proofErr w:type="spellStart"/>
      <w:r w:rsidRPr="00BC6B0A">
        <w:rPr>
          <w:rFonts w:cstheme="minorHAnsi"/>
          <w:color w:val="202122"/>
          <w:shd w:val="clear" w:color="auto" w:fill="FFFFFF"/>
        </w:rPr>
        <w:t>Brendtro</w:t>
      </w:r>
      <w:proofErr w:type="spellEnd"/>
      <w:r w:rsidRPr="00BC6B0A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Pr="00BC6B0A">
        <w:rPr>
          <w:rFonts w:cstheme="minorHAnsi"/>
          <w:color w:val="202122"/>
          <w:shd w:val="clear" w:color="auto" w:fill="FFFFFF"/>
        </w:rPr>
        <w:t>Brokenleg</w:t>
      </w:r>
      <w:proofErr w:type="spellEnd"/>
      <w:r w:rsidRPr="00BC6B0A">
        <w:rPr>
          <w:rFonts w:cstheme="minorHAnsi"/>
          <w:color w:val="202122"/>
          <w:shd w:val="clear" w:color="auto" w:fill="FFFFFF"/>
        </w:rPr>
        <w:t xml:space="preserve">, Van </w:t>
      </w:r>
      <w:proofErr w:type="spellStart"/>
      <w:r w:rsidRPr="00BC6B0A">
        <w:rPr>
          <w:rFonts w:cstheme="minorHAnsi"/>
          <w:color w:val="202122"/>
          <w:shd w:val="clear" w:color="auto" w:fill="FFFFFF"/>
        </w:rPr>
        <w:t>Bockern</w:t>
      </w:r>
      <w:proofErr w:type="spellEnd"/>
      <w:r w:rsidRPr="00BC6B0A">
        <w:rPr>
          <w:rFonts w:cstheme="minorHAnsi"/>
          <w:color w:val="202122"/>
          <w:shd w:val="clear" w:color="auto" w:fill="FFFFFF"/>
        </w:rPr>
        <w:t xml:space="preserve">, 1990) emphasizes the four growth needs of all children: Belonging, Mastery, Independence, and Generosity. This model informs teaching and educational decision-making in the District and is expected to be considered in school planning for learner success. </w:t>
      </w:r>
    </w:p>
    <w:p w14:paraId="1315B8CA" w14:textId="4E612398" w:rsidR="00934E0C" w:rsidRPr="00947B17" w:rsidRDefault="00934E0C" w:rsidP="00BC6B0A">
      <w:pPr>
        <w:spacing w:before="240"/>
        <w:rPr>
          <w:b/>
          <w:bCs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>Intellectual Development</w:t>
      </w:r>
    </w:p>
    <w:p w14:paraId="6FF43B72" w14:textId="72C4DAE2" w:rsidR="00934E0C" w:rsidRDefault="00934E0C">
      <w:pPr>
        <w:rPr>
          <w:lang w:val="en-US"/>
        </w:rPr>
      </w:pPr>
      <w:r w:rsidRPr="00947B17">
        <w:rPr>
          <w:b/>
          <w:bCs/>
          <w:lang w:val="en-US"/>
        </w:rPr>
        <w:t>Educational Outcome 1:</w:t>
      </w:r>
      <w:r>
        <w:rPr>
          <w:lang w:val="en-US"/>
        </w:rPr>
        <w:t xml:space="preserve"> </w:t>
      </w:r>
      <w:r w:rsidRPr="00BC6B0A">
        <w:rPr>
          <w:b/>
          <w:bCs/>
          <w:lang w:val="en-US"/>
        </w:rPr>
        <w:t>Students will meet or exceed literacy expectations for each grade level</w:t>
      </w:r>
    </w:p>
    <w:p w14:paraId="67248B0C" w14:textId="55D4E201" w:rsidR="00912C17" w:rsidRPr="00912C17" w:rsidRDefault="00947B17" w:rsidP="00912C17">
      <w:pPr>
        <w:rPr>
          <w:u w:val="single"/>
          <w:lang w:val="en-US"/>
        </w:rPr>
      </w:pPr>
      <w:r w:rsidRPr="05C4B0DF">
        <w:rPr>
          <w:u w:val="single"/>
          <w:lang w:val="en-US"/>
        </w:rPr>
        <w:t>20</w:t>
      </w:r>
      <w:r w:rsidR="0A14988B" w:rsidRPr="05C4B0DF">
        <w:rPr>
          <w:u w:val="single"/>
          <w:lang w:val="en-US"/>
        </w:rPr>
        <w:t>20</w:t>
      </w:r>
      <w:r w:rsidRPr="05C4B0DF">
        <w:rPr>
          <w:u w:val="single"/>
          <w:lang w:val="en-US"/>
        </w:rPr>
        <w:t>-202</w:t>
      </w:r>
      <w:r w:rsidR="364C19B9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 xml:space="preserve"> </w:t>
      </w:r>
      <w:r w:rsidR="00912C17" w:rsidRPr="05C4B0DF">
        <w:rPr>
          <w:u w:val="single"/>
          <w:lang w:val="en-US"/>
        </w:rPr>
        <w:t>Results</w:t>
      </w:r>
      <w:r w:rsidRPr="05C4B0DF">
        <w:rPr>
          <w:u w:val="single"/>
          <w:lang w:val="en-US"/>
        </w:rPr>
        <w:t>:</w:t>
      </w:r>
    </w:p>
    <w:p w14:paraId="3AC60CA1" w14:textId="349B623B" w:rsidR="001B01D6" w:rsidRPr="00612877" w:rsidRDefault="00102111" w:rsidP="00612877">
      <w:pPr>
        <w:pStyle w:val="ListParagraph"/>
        <w:numPr>
          <w:ilvl w:val="0"/>
          <w:numId w:val="5"/>
        </w:numPr>
        <w:rPr>
          <w:lang w:val="en-US"/>
        </w:rPr>
      </w:pPr>
      <w:r w:rsidRPr="3CE713DD">
        <w:rPr>
          <w:lang w:val="en-US"/>
        </w:rPr>
        <w:t>Percentage of</w:t>
      </w:r>
      <w:r w:rsidR="00D95D06" w:rsidRPr="3CE713DD">
        <w:rPr>
          <w:lang w:val="en-US"/>
        </w:rPr>
        <w:t xml:space="preserve"> </w:t>
      </w:r>
      <w:r w:rsidRPr="3CE713DD">
        <w:rPr>
          <w:lang w:val="en-US"/>
        </w:rPr>
        <w:t>students meeting or exceeding literacy expectations</w:t>
      </w:r>
      <w:r w:rsidR="00332393" w:rsidRPr="3CE713DD">
        <w:rPr>
          <w:lang w:val="en-US"/>
        </w:rPr>
        <w:t>:</w:t>
      </w:r>
      <w:r w:rsidR="006822F3" w:rsidRPr="3CE713DD">
        <w:rPr>
          <w:lang w:val="en-US"/>
        </w:rPr>
        <w:t xml:space="preserve"> 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0"/>
      </w:tblGrid>
      <w:tr w:rsidR="001B01D6" w:rsidRPr="001B01D6" w14:paraId="44532DF2" w14:textId="77777777" w:rsidTr="001B01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F51D5" w14:textId="77777777" w:rsidR="001B01D6" w:rsidRPr="001B01D6" w:rsidRDefault="001B01D6" w:rsidP="001B01D6">
            <w:pPr>
              <w:spacing w:after="0" w:line="240" w:lineRule="auto"/>
              <w:rPr>
                <w:rFonts w:ascii="Segoe UI" w:eastAsia="Times New Roman" w:hAnsi="Segoe UI" w:cs="Segoe UI"/>
                <w:color w:val="605E5C"/>
                <w:sz w:val="18"/>
                <w:szCs w:val="18"/>
                <w:lang w:val="en-US"/>
              </w:rPr>
            </w:pPr>
            <w:r w:rsidRPr="001B01D6">
              <w:rPr>
                <w:noProof/>
                <w:color w:val="FF0000"/>
                <w:lang w:val="en-US"/>
              </w:rPr>
              <w:drawing>
                <wp:inline distT="0" distB="0" distL="0" distR="0" wp14:anchorId="728DAD54" wp14:editId="1D529BCF">
                  <wp:extent cx="5416550" cy="2141779"/>
                  <wp:effectExtent l="0" t="0" r="0" b="0"/>
                  <wp:docPr id="5" name="Picture 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673" cy="220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1D6" w:rsidRPr="001B01D6" w14:paraId="0AA4E263" w14:textId="77777777" w:rsidTr="004B16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1B22" w14:textId="7DFCD132" w:rsidR="001B01D6" w:rsidRPr="001B01D6" w:rsidRDefault="001B01D6" w:rsidP="001B01D6">
            <w:pPr>
              <w:spacing w:after="0" w:line="240" w:lineRule="auto"/>
              <w:rPr>
                <w:rFonts w:ascii="Segoe UI" w:eastAsia="Times New Roman" w:hAnsi="Segoe UI" w:cs="Segoe UI"/>
                <w:color w:val="605E5C"/>
                <w:sz w:val="18"/>
                <w:szCs w:val="18"/>
                <w:lang w:val="en-US"/>
              </w:rPr>
            </w:pPr>
          </w:p>
        </w:tc>
      </w:tr>
    </w:tbl>
    <w:p w14:paraId="58E9C446" w14:textId="19A71B11" w:rsidR="00711FBB" w:rsidRPr="00106B45" w:rsidRDefault="00711FBB" w:rsidP="00106B45">
      <w:pPr>
        <w:rPr>
          <w:lang w:val="en-US"/>
        </w:rPr>
      </w:pPr>
    </w:p>
    <w:p w14:paraId="4CA7F772" w14:textId="6B3958BA" w:rsidR="00912C17" w:rsidRDefault="00947B17" w:rsidP="00912C17">
      <w:pPr>
        <w:rPr>
          <w:u w:val="single"/>
          <w:lang w:val="en-US"/>
        </w:rPr>
      </w:pPr>
      <w:r w:rsidRPr="05C4B0DF">
        <w:rPr>
          <w:u w:val="single"/>
          <w:lang w:val="en-US"/>
        </w:rPr>
        <w:t>202</w:t>
      </w:r>
      <w:r w:rsidR="56DDB84A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>-202</w:t>
      </w:r>
      <w:r w:rsidR="41D9D3CB" w:rsidRPr="05C4B0DF">
        <w:rPr>
          <w:u w:val="single"/>
          <w:lang w:val="en-US"/>
        </w:rPr>
        <w:t>2</w:t>
      </w:r>
      <w:r w:rsidRPr="05C4B0DF">
        <w:rPr>
          <w:u w:val="single"/>
          <w:lang w:val="en-US"/>
        </w:rPr>
        <w:t xml:space="preserve"> Goals and Focus Areas:</w:t>
      </w:r>
    </w:p>
    <w:p w14:paraId="3F1C7BEC" w14:textId="0DF0839C" w:rsidR="00947B17" w:rsidRPr="00947B17" w:rsidRDefault="002E6A02" w:rsidP="00947B17">
      <w:pPr>
        <w:pStyle w:val="ListParagraph"/>
        <w:numPr>
          <w:ilvl w:val="0"/>
          <w:numId w:val="5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Students in grades </w:t>
      </w:r>
      <w:r w:rsidR="002B54DE">
        <w:rPr>
          <w:rStyle w:val="normaltextrun"/>
          <w:rFonts w:ascii="Calibri" w:hAnsi="Calibri" w:cs="Calibri"/>
          <w:color w:val="000000"/>
          <w:shd w:val="clear" w:color="auto" w:fill="FFFFFF"/>
        </w:rPr>
        <w:t>4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-</w:t>
      </w:r>
      <w:r w:rsidR="00F67883">
        <w:rPr>
          <w:rStyle w:val="normaltextrun"/>
          <w:rFonts w:ascii="Calibri" w:hAnsi="Calibri" w:cs="Calibri"/>
          <w:color w:val="000000"/>
          <w:shd w:val="clear" w:color="auto" w:fill="FFFFFF"/>
        </w:rPr>
        <w:t>9</w:t>
      </w:r>
      <w:r w:rsidR="002F2057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will advance one year reading level as determined by the Dart assessment.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rPr>
          <w:color w:val="FF0000"/>
          <w:lang w:val="en-US"/>
        </w:rPr>
        <w:t xml:space="preserve"> </w:t>
      </w:r>
    </w:p>
    <w:p w14:paraId="1AB858AC" w14:textId="3B4CFFE3" w:rsidR="007C02ED" w:rsidRDefault="006F0FAB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  <w:r w:rsidR="00DE426B">
        <w:rPr>
          <w:u w:val="single"/>
          <w:lang w:val="en-US"/>
        </w:rPr>
        <w:t>:</w:t>
      </w:r>
    </w:p>
    <w:p w14:paraId="58FD3CEA" w14:textId="0D98960C" w:rsidR="00146695" w:rsidRPr="00E263D4" w:rsidRDefault="009A01B5" w:rsidP="00E263D4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Student Learning</w:t>
      </w:r>
      <w:r w:rsidR="008845AB" w:rsidRPr="00947B17">
        <w:rPr>
          <w:lang w:val="en-US"/>
        </w:rPr>
        <w:t xml:space="preserve"> and Experience</w:t>
      </w:r>
    </w:p>
    <w:p w14:paraId="6E32C98D" w14:textId="77777777" w:rsidR="00E263D4" w:rsidRPr="00E263D4" w:rsidRDefault="00E263D4" w:rsidP="009A01B5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Students will be assessed using the Dart Literacy Assessment given in fall and spring.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rPr>
          <w:color w:val="FF0000"/>
          <w:lang w:val="en-US"/>
        </w:rPr>
        <w:t xml:space="preserve"> </w:t>
      </w:r>
    </w:p>
    <w:p w14:paraId="13362F2C" w14:textId="77777777" w:rsidR="008D66AE" w:rsidRPr="008D66AE" w:rsidRDefault="008D66AE" w:rsidP="009A01B5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Students will be assessed by two school-wide-</w:t>
      </w:r>
      <w:r>
        <w:rPr>
          <w:rStyle w:val="normaltextrun"/>
          <w:rFonts w:ascii="Calibri" w:hAnsi="Calibri" w:cs="Calibri"/>
          <w:color w:val="000000"/>
        </w:rPr>
        <w:t>writes</w:t>
      </w:r>
      <w:r>
        <w:rPr>
          <w:color w:val="FF0000"/>
          <w:lang w:val="en-US"/>
        </w:rPr>
        <w:t xml:space="preserve"> </w:t>
      </w:r>
    </w:p>
    <w:p w14:paraId="1BEBE43F" w14:textId="22A8A709" w:rsidR="00AA4A64" w:rsidRPr="00AA4A64" w:rsidRDefault="001C079D" w:rsidP="009A01B5">
      <w:pPr>
        <w:pStyle w:val="ListParagraph"/>
        <w:numPr>
          <w:ilvl w:val="1"/>
          <w:numId w:val="2"/>
        </w:numPr>
        <w:rPr>
          <w:rStyle w:val="normaltextrun"/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All students in grade </w:t>
      </w:r>
      <w:r w:rsidR="006A2E0E">
        <w:rPr>
          <w:rStyle w:val="normaltextrun"/>
          <w:rFonts w:ascii="Calibri" w:hAnsi="Calibri" w:cs="Calibri"/>
          <w:color w:val="000000"/>
          <w:shd w:val="clear" w:color="auto" w:fill="FFFFFF"/>
        </w:rPr>
        <w:t>5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-</w:t>
      </w:r>
      <w:r w:rsidR="00D3291E">
        <w:rPr>
          <w:rStyle w:val="normaltextrun"/>
          <w:rFonts w:ascii="Calibri" w:hAnsi="Calibri" w:cs="Calibri"/>
          <w:color w:val="000000"/>
          <w:shd w:val="clear" w:color="auto" w:fill="FFFFFF"/>
        </w:rPr>
        <w:t>7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F6788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requiring support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will be given explicit one on one instruction for 20 minutes each day focusing on targeted remediation of phonemic awareness, fluency, and reading strategies</w:t>
      </w:r>
    </w:p>
    <w:p w14:paraId="36209306" w14:textId="57B0ACD5" w:rsidR="009A01B5" w:rsidRPr="00526F9E" w:rsidRDefault="00AA4A64" w:rsidP="009A01B5">
      <w:pPr>
        <w:pStyle w:val="ListParagraph"/>
        <w:numPr>
          <w:ilvl w:val="1"/>
          <w:numId w:val="2"/>
        </w:numPr>
        <w:rPr>
          <w:rStyle w:val="normaltextrun"/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All students in grade </w:t>
      </w:r>
      <w:r w:rsidR="006A2E0E">
        <w:rPr>
          <w:rStyle w:val="normaltextrun"/>
          <w:rFonts w:ascii="Calibri" w:hAnsi="Calibri" w:cs="Calibri"/>
          <w:color w:val="000000"/>
          <w:shd w:val="clear" w:color="auto" w:fill="FFFFFF"/>
        </w:rPr>
        <w:t>5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-7 will participate in a home reading program targeting 20 minutes of reading a minimum of </w:t>
      </w:r>
      <w:r w:rsidR="00CB5D7B">
        <w:rPr>
          <w:rStyle w:val="normaltextrun"/>
          <w:rFonts w:ascii="Calibri" w:hAnsi="Calibri" w:cs="Calibri"/>
          <w:color w:val="000000"/>
          <w:shd w:val="clear" w:color="auto" w:fill="FFFFFF"/>
        </w:rPr>
        <w:t>4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days a week</w:t>
      </w:r>
    </w:p>
    <w:p w14:paraId="1E9B1D31" w14:textId="77777777" w:rsidR="00526F9E" w:rsidRDefault="00526F9E" w:rsidP="00227D2A">
      <w:pPr>
        <w:pStyle w:val="ListParagraph"/>
        <w:ind w:left="1440"/>
        <w:rPr>
          <w:u w:val="single"/>
          <w:lang w:val="en-US"/>
        </w:rPr>
      </w:pPr>
    </w:p>
    <w:p w14:paraId="2303E7E6" w14:textId="1AB530FD" w:rsidR="009A01B5" w:rsidRPr="00947B17" w:rsidRDefault="009A01B5" w:rsidP="006733F7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14:paraId="34250B4A" w14:textId="11AEAD61" w:rsidR="009A01B5" w:rsidRPr="00FF4F01" w:rsidRDefault="006A7F68" w:rsidP="009A01B5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Staff will collaborate daily as we develop strategies to improve language acquisition skills within our Chilcotin language emersion program.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rPr>
          <w:color w:val="FF0000"/>
          <w:lang w:val="en-US"/>
        </w:rPr>
        <w:t xml:space="preserve"> </w:t>
      </w:r>
    </w:p>
    <w:p w14:paraId="753E297E" w14:textId="77777777" w:rsidR="00FF4F01" w:rsidRPr="006733F7" w:rsidRDefault="00FF4F01" w:rsidP="00FF4F01">
      <w:pPr>
        <w:pStyle w:val="ListParagraph"/>
        <w:ind w:left="1440"/>
        <w:rPr>
          <w:u w:val="single"/>
          <w:lang w:val="en-US"/>
        </w:rPr>
      </w:pPr>
    </w:p>
    <w:p w14:paraId="511E40AD" w14:textId="6C32F82E" w:rsidR="00102111" w:rsidRDefault="00102111" w:rsidP="00102111">
      <w:pPr>
        <w:rPr>
          <w:lang w:val="en-US"/>
        </w:rPr>
      </w:pPr>
      <w:r w:rsidRPr="00947B17">
        <w:rPr>
          <w:b/>
          <w:bCs/>
          <w:lang w:val="en-US"/>
        </w:rPr>
        <w:t xml:space="preserve">Educational Outcome </w:t>
      </w:r>
      <w:r w:rsidR="000F16F6" w:rsidRPr="00947B17">
        <w:rPr>
          <w:b/>
          <w:bCs/>
          <w:lang w:val="en-US"/>
        </w:rPr>
        <w:t>2</w:t>
      </w:r>
      <w:r w:rsidRPr="00947B17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D03CA4">
        <w:rPr>
          <w:b/>
          <w:bCs/>
          <w:lang w:val="en-US"/>
        </w:rPr>
        <w:t xml:space="preserve">Students will meet or exceed </w:t>
      </w:r>
      <w:r w:rsidR="00CD35A5" w:rsidRPr="00D03CA4">
        <w:rPr>
          <w:b/>
          <w:bCs/>
          <w:lang w:val="en-US"/>
        </w:rPr>
        <w:t>numeracy</w:t>
      </w:r>
      <w:r w:rsidRPr="00D03CA4">
        <w:rPr>
          <w:b/>
          <w:bCs/>
          <w:lang w:val="en-US"/>
        </w:rPr>
        <w:t xml:space="preserve"> expectations for each grade level</w:t>
      </w:r>
    </w:p>
    <w:p w14:paraId="10A41BE5" w14:textId="2985C895" w:rsidR="00102111" w:rsidRDefault="00947B17" w:rsidP="00102111">
      <w:pPr>
        <w:rPr>
          <w:u w:val="single"/>
          <w:lang w:val="en-US"/>
        </w:rPr>
      </w:pPr>
      <w:r w:rsidRPr="05C4B0DF">
        <w:rPr>
          <w:u w:val="single"/>
          <w:lang w:val="en-US"/>
        </w:rPr>
        <w:t>20</w:t>
      </w:r>
      <w:r w:rsidR="5C560783" w:rsidRPr="05C4B0DF">
        <w:rPr>
          <w:u w:val="single"/>
          <w:lang w:val="en-US"/>
        </w:rPr>
        <w:t>20</w:t>
      </w:r>
      <w:r w:rsidRPr="05C4B0DF">
        <w:rPr>
          <w:u w:val="single"/>
          <w:lang w:val="en-US"/>
        </w:rPr>
        <w:t>-202</w:t>
      </w:r>
      <w:r w:rsidR="3593F229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 xml:space="preserve"> </w:t>
      </w:r>
      <w:r w:rsidR="00912C17" w:rsidRPr="05C4B0DF">
        <w:rPr>
          <w:u w:val="single"/>
          <w:lang w:val="en-US"/>
        </w:rPr>
        <w:t>Results</w:t>
      </w:r>
      <w:r w:rsidRPr="05C4B0DF">
        <w:rPr>
          <w:u w:val="single"/>
          <w:lang w:val="en-US"/>
        </w:rPr>
        <w:t>:</w:t>
      </w:r>
    </w:p>
    <w:p w14:paraId="638B6F62" w14:textId="1554AD36" w:rsidR="00095980" w:rsidRPr="00AE366D" w:rsidRDefault="00102111" w:rsidP="00AE366D">
      <w:pPr>
        <w:pStyle w:val="ListParagraph"/>
        <w:numPr>
          <w:ilvl w:val="0"/>
          <w:numId w:val="7"/>
        </w:numPr>
        <w:rPr>
          <w:lang w:val="en-US"/>
        </w:rPr>
      </w:pPr>
      <w:r w:rsidRPr="3CE713DD">
        <w:rPr>
          <w:lang w:val="en-US"/>
        </w:rPr>
        <w:t>Percentage of</w:t>
      </w:r>
      <w:r w:rsidR="00325F12" w:rsidRPr="3CE713DD">
        <w:rPr>
          <w:lang w:val="en-US"/>
        </w:rPr>
        <w:t xml:space="preserve"> </w:t>
      </w:r>
      <w:r w:rsidRPr="3CE713DD">
        <w:rPr>
          <w:lang w:val="en-US"/>
        </w:rPr>
        <w:t xml:space="preserve">students meeting or exceeding </w:t>
      </w:r>
      <w:r w:rsidR="00CD35A5" w:rsidRPr="3CE713DD">
        <w:rPr>
          <w:lang w:val="en-US"/>
        </w:rPr>
        <w:t>numeracy</w:t>
      </w:r>
      <w:r w:rsidRPr="3CE713DD">
        <w:rPr>
          <w:lang w:val="en-US"/>
        </w:rPr>
        <w:t xml:space="preserve"> expectations</w:t>
      </w:r>
      <w:r w:rsidR="009B073F" w:rsidRPr="3CE713DD">
        <w:rPr>
          <w:lang w:val="en-US"/>
        </w:rPr>
        <w:t>:</w:t>
      </w:r>
      <w:r w:rsidR="00AE669C" w:rsidRPr="3CE713DD">
        <w:rPr>
          <w:lang w:val="en-US"/>
        </w:rPr>
        <w:t xml:space="preserve">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95980" w:rsidRPr="00095980" w14:paraId="758B4517" w14:textId="77777777" w:rsidTr="0009598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CE0DC" w14:textId="77777777" w:rsidR="00095980" w:rsidRPr="00095980" w:rsidRDefault="00095980" w:rsidP="00095980">
            <w:pPr>
              <w:spacing w:after="0" w:line="240" w:lineRule="auto"/>
              <w:rPr>
                <w:rFonts w:ascii="Segoe UI" w:eastAsia="Times New Roman" w:hAnsi="Segoe UI" w:cs="Segoe UI"/>
                <w:color w:val="605E5C"/>
                <w:sz w:val="18"/>
                <w:szCs w:val="18"/>
                <w:lang w:val="en-US"/>
              </w:rPr>
            </w:pPr>
            <w:r w:rsidRPr="00095980">
              <w:rPr>
                <w:noProof/>
                <w:color w:val="FF0000"/>
                <w:lang w:val="en-US"/>
              </w:rPr>
              <w:drawing>
                <wp:inline distT="0" distB="0" distL="0" distR="0" wp14:anchorId="2C9419BA" wp14:editId="7208A366">
                  <wp:extent cx="5257800" cy="2079007"/>
                  <wp:effectExtent l="0" t="0" r="0" b="0"/>
                  <wp:docPr id="6" name="Picture 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213" cy="210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DC2D9" w14:textId="3BEF39DC" w:rsidR="00B9027B" w:rsidRPr="00AE366D" w:rsidRDefault="00B9027B" w:rsidP="00184E7F">
      <w:pPr>
        <w:pStyle w:val="ListParagraph"/>
        <w:rPr>
          <w:lang w:val="en-US"/>
        </w:rPr>
      </w:pPr>
    </w:p>
    <w:p w14:paraId="2773578C" w14:textId="578F3159" w:rsidR="00912C17" w:rsidRDefault="00947B17" w:rsidP="00912C17">
      <w:pPr>
        <w:rPr>
          <w:u w:val="single"/>
          <w:lang w:val="en-US"/>
        </w:rPr>
      </w:pPr>
      <w:r w:rsidRPr="05C4B0DF">
        <w:rPr>
          <w:u w:val="single"/>
          <w:lang w:val="en-US"/>
        </w:rPr>
        <w:t>202</w:t>
      </w:r>
      <w:r w:rsidR="6B654B8A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>-202</w:t>
      </w:r>
      <w:r w:rsidR="2B4E8DF4" w:rsidRPr="05C4B0DF">
        <w:rPr>
          <w:u w:val="single"/>
          <w:lang w:val="en-US"/>
        </w:rPr>
        <w:t>2</w:t>
      </w:r>
      <w:r w:rsidRPr="05C4B0DF">
        <w:rPr>
          <w:u w:val="single"/>
          <w:lang w:val="en-US"/>
        </w:rPr>
        <w:t xml:space="preserve"> Goals and Focus Areas:</w:t>
      </w:r>
    </w:p>
    <w:p w14:paraId="519CA237" w14:textId="23FD267A" w:rsidR="00C95B37" w:rsidRPr="00947B17" w:rsidRDefault="003D5370" w:rsidP="00C95B37">
      <w:pPr>
        <w:pStyle w:val="ListParagraph"/>
        <w:numPr>
          <w:ilvl w:val="0"/>
          <w:numId w:val="5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Improve the number and percentage of students grades 4-</w:t>
      </w:r>
      <w:r w:rsidR="00535E3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9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meeting or exceeding expectations in numeracy 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rPr>
          <w:color w:val="FF0000"/>
          <w:lang w:val="en-US"/>
        </w:rPr>
        <w:t xml:space="preserve"> </w:t>
      </w:r>
    </w:p>
    <w:p w14:paraId="6555EF5F" w14:textId="010800F6" w:rsidR="00947B17" w:rsidRPr="00947B17" w:rsidRDefault="00947B17" w:rsidP="00C95B37">
      <w:pPr>
        <w:pStyle w:val="ListParagraph"/>
        <w:rPr>
          <w:u w:val="single"/>
          <w:lang w:val="en-US"/>
        </w:rPr>
      </w:pPr>
    </w:p>
    <w:p w14:paraId="5388F1C9" w14:textId="14018727" w:rsidR="00912C17" w:rsidRDefault="00912C17" w:rsidP="00912C17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  <w:r w:rsidR="00DE426B">
        <w:rPr>
          <w:u w:val="single"/>
          <w:lang w:val="en-US"/>
        </w:rPr>
        <w:t>:</w:t>
      </w:r>
    </w:p>
    <w:p w14:paraId="47B08496" w14:textId="39E23043" w:rsidR="00912C17" w:rsidRPr="00947B17" w:rsidRDefault="00912C17" w:rsidP="00912C17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Student Learning</w:t>
      </w:r>
      <w:r w:rsidR="008845AB" w:rsidRPr="00947B17">
        <w:rPr>
          <w:lang w:val="en-US"/>
        </w:rPr>
        <w:t xml:space="preserve"> and Experience</w:t>
      </w:r>
    </w:p>
    <w:p w14:paraId="6A832EBE" w14:textId="77777777" w:rsidR="00A72BB0" w:rsidRPr="00A72BB0" w:rsidRDefault="008D13C0" w:rsidP="00C95B37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Apply the Vancouver Island Numeracy Assessment</w:t>
      </w:r>
      <w:r>
        <w:rPr>
          <w:rStyle w:val="normaltextrun"/>
          <w:rFonts w:ascii="Calibri" w:hAnsi="Calibri" w:cs="Calibri"/>
          <w:color w:val="FF0000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at the start of each new math unit </w:t>
      </w:r>
      <w:r>
        <w:rPr>
          <w:color w:val="FF0000"/>
          <w:lang w:val="en-US"/>
        </w:rPr>
        <w:t xml:space="preserve"> </w:t>
      </w:r>
    </w:p>
    <w:p w14:paraId="59DB3CCA" w14:textId="706284B0" w:rsidR="00912C17" w:rsidRPr="00C95B37" w:rsidRDefault="00A72BB0" w:rsidP="00C95B37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Small group in-class support for identified gaps in number sense or extension of learning 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rPr>
          <w:color w:val="FF0000"/>
          <w:lang w:val="en-US"/>
        </w:rPr>
        <w:t xml:space="preserve"> </w:t>
      </w:r>
    </w:p>
    <w:p w14:paraId="4AB80A77" w14:textId="04515139" w:rsidR="00912C17" w:rsidRPr="00947B17" w:rsidRDefault="00912C17" w:rsidP="00912C17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14:paraId="5A832E4A" w14:textId="58C93E54" w:rsidR="00E30693" w:rsidRPr="00E30693" w:rsidRDefault="00E30693" w:rsidP="00C95B37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School </w:t>
      </w:r>
      <w:r w:rsidR="000F7B3E">
        <w:rPr>
          <w:rStyle w:val="normaltextrun"/>
          <w:rFonts w:ascii="Calibri" w:hAnsi="Calibri" w:cs="Calibri"/>
          <w:color w:val="000000"/>
          <w:shd w:val="clear" w:color="auto" w:fill="FFFFFF"/>
        </w:rPr>
        <w:t>will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focus on teaching/assessing Numeracy ex. Peter 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Liljedahl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 w:rsidR="00B652A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-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Professional development on the Thinking Classroom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rPr>
          <w:color w:val="FF0000"/>
          <w:lang w:val="en-US"/>
        </w:rPr>
        <w:t xml:space="preserve"> </w:t>
      </w:r>
    </w:p>
    <w:p w14:paraId="05B1BEF5" w14:textId="604E6D1C" w:rsidR="006733F7" w:rsidRPr="00C95B37" w:rsidRDefault="00980AB9" w:rsidP="00C95B37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Apply First Peoples Principles of learning in practice for math</w:t>
      </w:r>
      <w:r>
        <w:rPr>
          <w:color w:val="FF0000"/>
          <w:lang w:val="en-US"/>
        </w:rPr>
        <w:t xml:space="preserve"> </w:t>
      </w:r>
    </w:p>
    <w:p w14:paraId="2528627B" w14:textId="25888491" w:rsidR="0042649D" w:rsidRPr="00947B17" w:rsidRDefault="00143455" w:rsidP="0042649D">
      <w:pPr>
        <w:rPr>
          <w:b/>
          <w:bCs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>Human and Social Development</w:t>
      </w:r>
    </w:p>
    <w:p w14:paraId="01527C4E" w14:textId="2E38E037" w:rsidR="00143455" w:rsidRPr="00BC6B0A" w:rsidRDefault="00A56570" w:rsidP="0042649D">
      <w:pPr>
        <w:rPr>
          <w:b/>
          <w:bCs/>
          <w:lang w:val="en-US"/>
        </w:rPr>
      </w:pPr>
      <w:r w:rsidRPr="00947B17">
        <w:rPr>
          <w:b/>
          <w:bCs/>
          <w:lang w:val="en-US"/>
        </w:rPr>
        <w:t xml:space="preserve">Educational Outcome </w:t>
      </w:r>
      <w:r w:rsidR="00724052" w:rsidRPr="00947B17">
        <w:rPr>
          <w:b/>
          <w:bCs/>
          <w:lang w:val="en-US"/>
        </w:rPr>
        <w:t>3</w:t>
      </w:r>
      <w:r w:rsidRPr="00947B17">
        <w:rPr>
          <w:b/>
          <w:bCs/>
          <w:lang w:val="en-US"/>
        </w:rPr>
        <w:t>:</w:t>
      </w:r>
      <w:r w:rsidR="005F7D14">
        <w:rPr>
          <w:lang w:val="en-US"/>
        </w:rPr>
        <w:t xml:space="preserve"> </w:t>
      </w:r>
      <w:r w:rsidR="005F7D14" w:rsidRPr="00BC6B0A">
        <w:rPr>
          <w:b/>
          <w:bCs/>
          <w:lang w:val="en-US"/>
        </w:rPr>
        <w:t>Students will feel welcome, safe</w:t>
      </w:r>
      <w:r w:rsidR="00782E3A">
        <w:rPr>
          <w:b/>
          <w:bCs/>
          <w:lang w:val="en-US"/>
        </w:rPr>
        <w:t>,</w:t>
      </w:r>
      <w:r w:rsidR="005F7D14" w:rsidRPr="00BC6B0A">
        <w:rPr>
          <w:b/>
          <w:bCs/>
          <w:lang w:val="en-US"/>
        </w:rPr>
        <w:t xml:space="preserve"> and connected to their school</w:t>
      </w:r>
    </w:p>
    <w:p w14:paraId="07A0793B" w14:textId="0E606447" w:rsidR="00AB02DE" w:rsidRPr="00DE426B" w:rsidRDefault="006E0BBB" w:rsidP="00AB02DE">
      <w:pPr>
        <w:rPr>
          <w:i/>
          <w:iCs/>
          <w:lang w:val="en-US"/>
        </w:rPr>
      </w:pPr>
      <w:r w:rsidRPr="00DE426B">
        <w:rPr>
          <w:i/>
          <w:iCs/>
          <w:lang w:val="en-US"/>
        </w:rPr>
        <w:t>3. 1</w:t>
      </w:r>
      <w:r w:rsidR="00E53287" w:rsidRPr="00DE426B">
        <w:rPr>
          <w:i/>
          <w:iCs/>
          <w:lang w:val="en-US"/>
        </w:rPr>
        <w:t xml:space="preserve"> </w:t>
      </w:r>
      <w:r w:rsidR="00AB02DE" w:rsidRPr="00DE426B">
        <w:rPr>
          <w:i/>
          <w:iCs/>
          <w:lang w:val="en-US"/>
        </w:rPr>
        <w:t>Attendance</w:t>
      </w:r>
    </w:p>
    <w:p w14:paraId="7DD89C25" w14:textId="3A1175EC" w:rsidR="00AA3928" w:rsidRPr="00AA3928" w:rsidRDefault="00947B17" w:rsidP="00912C17">
      <w:pPr>
        <w:rPr>
          <w:u w:val="single"/>
          <w:lang w:val="en-US"/>
        </w:rPr>
      </w:pPr>
      <w:r w:rsidRPr="05C4B0DF">
        <w:rPr>
          <w:u w:val="single"/>
          <w:lang w:val="en-US"/>
        </w:rPr>
        <w:t>20</w:t>
      </w:r>
      <w:r w:rsidR="7A7B0244" w:rsidRPr="05C4B0DF">
        <w:rPr>
          <w:u w:val="single"/>
          <w:lang w:val="en-US"/>
        </w:rPr>
        <w:t>20</w:t>
      </w:r>
      <w:r w:rsidRPr="05C4B0DF">
        <w:rPr>
          <w:u w:val="single"/>
          <w:lang w:val="en-US"/>
        </w:rPr>
        <w:t>-202</w:t>
      </w:r>
      <w:r w:rsidR="6EDB1814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 xml:space="preserve"> </w:t>
      </w:r>
      <w:r w:rsidR="00912C17" w:rsidRPr="05C4B0DF">
        <w:rPr>
          <w:u w:val="single"/>
          <w:lang w:val="en-US"/>
        </w:rPr>
        <w:t>Results</w:t>
      </w:r>
      <w:r w:rsidR="00DE426B" w:rsidRPr="05C4B0DF">
        <w:rPr>
          <w:u w:val="single"/>
          <w:lang w:val="en-US"/>
        </w:rPr>
        <w:t>:</w:t>
      </w:r>
    </w:p>
    <w:p w14:paraId="76D9E77C" w14:textId="01713167" w:rsidR="0036324E" w:rsidRDefault="000C1966" w:rsidP="00AA3928">
      <w:pPr>
        <w:pStyle w:val="ListParagraph"/>
        <w:numPr>
          <w:ilvl w:val="0"/>
          <w:numId w:val="8"/>
        </w:numPr>
        <w:rPr>
          <w:lang w:val="en-US"/>
        </w:rPr>
      </w:pPr>
      <w:r w:rsidRPr="3CE713DD">
        <w:rPr>
          <w:lang w:val="en-US"/>
        </w:rPr>
        <w:t>Percentage of</w:t>
      </w:r>
      <w:r w:rsidR="007E6C5D" w:rsidRPr="3CE713DD">
        <w:rPr>
          <w:lang w:val="en-US"/>
        </w:rPr>
        <w:t xml:space="preserve"> stu</w:t>
      </w:r>
      <w:r w:rsidRPr="3CE713DD">
        <w:rPr>
          <w:lang w:val="en-US"/>
        </w:rPr>
        <w:t>dents attending 80% or greater</w:t>
      </w:r>
      <w:r w:rsidR="00AA3928" w:rsidRPr="3CE713DD">
        <w:rPr>
          <w:lang w:val="en-US"/>
        </w:rPr>
        <w:t xml:space="preserve"> end of June 2020</w:t>
      </w:r>
      <w:r w:rsidR="00906273" w:rsidRPr="3CE713DD">
        <w:rPr>
          <w:lang w:val="en-US"/>
        </w:rPr>
        <w:t>:</w:t>
      </w:r>
      <w:r w:rsidR="00C95B37" w:rsidRPr="3CE713DD">
        <w:rPr>
          <w:lang w:val="en-US"/>
        </w:rPr>
        <w:t xml:space="preserve">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6324E" w:rsidRPr="0036324E" w14:paraId="2BF64F8A" w14:textId="77777777" w:rsidTr="0036324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13023" w14:textId="77777777" w:rsidR="008B316C" w:rsidRDefault="008B316C" w:rsidP="0036324E">
            <w:pPr>
              <w:spacing w:after="0" w:line="240" w:lineRule="auto"/>
              <w:rPr>
                <w:noProof/>
                <w:color w:val="FF0000"/>
                <w:lang w:val="en-US"/>
              </w:rPr>
            </w:pPr>
          </w:p>
          <w:p w14:paraId="209269EC" w14:textId="11C92EB2" w:rsidR="0036324E" w:rsidRPr="0036324E" w:rsidRDefault="0036324E" w:rsidP="0036324E">
            <w:pPr>
              <w:spacing w:after="0" w:line="240" w:lineRule="auto"/>
              <w:rPr>
                <w:rFonts w:ascii="Segoe UI" w:eastAsia="Times New Roman" w:hAnsi="Segoe UI" w:cs="Segoe UI"/>
                <w:color w:val="605E5C"/>
                <w:sz w:val="18"/>
                <w:szCs w:val="18"/>
                <w:lang w:val="en-US"/>
              </w:rPr>
            </w:pPr>
            <w:r w:rsidRPr="0036324E">
              <w:rPr>
                <w:noProof/>
                <w:color w:val="FF0000"/>
                <w:lang w:val="en-US"/>
              </w:rPr>
              <w:drawing>
                <wp:inline distT="0" distB="0" distL="0" distR="0" wp14:anchorId="05D42361" wp14:editId="70E16355">
                  <wp:extent cx="5676827" cy="2244696"/>
                  <wp:effectExtent l="0" t="0" r="635" b="3810"/>
                  <wp:docPr id="7" name="Picture 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656" cy="2298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13FF79" w14:textId="3AF57D6F" w:rsidR="009F396C" w:rsidRDefault="009F396C" w:rsidP="0036324E">
      <w:pPr>
        <w:pStyle w:val="ListParagraph"/>
        <w:rPr>
          <w:lang w:val="en-US"/>
        </w:rPr>
      </w:pPr>
    </w:p>
    <w:p w14:paraId="023F5F6C" w14:textId="19EDD16D" w:rsidR="00AA3928" w:rsidRDefault="76B3028F" w:rsidP="00AA3928">
      <w:pPr>
        <w:rPr>
          <w:u w:val="single"/>
          <w:lang w:val="en-US"/>
        </w:rPr>
      </w:pPr>
      <w:r w:rsidRPr="3CE713DD">
        <w:rPr>
          <w:u w:val="single"/>
          <w:lang w:val="en-US"/>
        </w:rPr>
        <w:t xml:space="preserve">2021-2022 </w:t>
      </w:r>
      <w:r w:rsidR="00947B17" w:rsidRPr="3CE713DD">
        <w:rPr>
          <w:u w:val="single"/>
          <w:lang w:val="en-US"/>
        </w:rPr>
        <w:t>Goals and Focus Areas</w:t>
      </w:r>
      <w:r w:rsidR="00DE426B" w:rsidRPr="3CE713DD">
        <w:rPr>
          <w:u w:val="single"/>
          <w:lang w:val="en-US"/>
        </w:rPr>
        <w:t>:</w:t>
      </w:r>
    </w:p>
    <w:p w14:paraId="38B6F78C" w14:textId="0F56AEC9" w:rsidR="00247FBF" w:rsidRPr="00801DDF" w:rsidRDefault="002E6FED" w:rsidP="00801DDF">
      <w:pPr>
        <w:pStyle w:val="ListParagraph"/>
        <w:numPr>
          <w:ilvl w:val="0"/>
          <w:numId w:val="8"/>
        </w:numPr>
        <w:rPr>
          <w:u w:val="single"/>
          <w:lang w:val="en-US"/>
        </w:rPr>
      </w:pPr>
      <w:r>
        <w:rPr>
          <w:lang w:val="en-US"/>
        </w:rPr>
        <w:t>100%</w:t>
      </w:r>
      <w:r w:rsidR="00AA3928">
        <w:rPr>
          <w:lang w:val="en-US"/>
        </w:rPr>
        <w:t xml:space="preserve"> of students attending 80% or greater end of June 202</w:t>
      </w:r>
      <w:r w:rsidR="002F455A">
        <w:rPr>
          <w:lang w:val="en-US"/>
        </w:rPr>
        <w:t>2</w:t>
      </w:r>
    </w:p>
    <w:p w14:paraId="4EF0099E" w14:textId="77777777" w:rsidR="001E3521" w:rsidRDefault="001E3521" w:rsidP="00AB02DE">
      <w:pPr>
        <w:pStyle w:val="ListParagraph"/>
        <w:rPr>
          <w:lang w:val="en-US"/>
        </w:rPr>
      </w:pPr>
    </w:p>
    <w:p w14:paraId="082B352C" w14:textId="1C4B191C" w:rsidR="0060168E" w:rsidRPr="00DE426B" w:rsidRDefault="00E53287" w:rsidP="60437C9F">
      <w:pPr>
        <w:rPr>
          <w:i/>
          <w:iCs/>
          <w:lang w:val="en-US"/>
        </w:rPr>
      </w:pPr>
      <w:r w:rsidRPr="60437C9F">
        <w:rPr>
          <w:i/>
          <w:iCs/>
          <w:lang w:val="en-US"/>
        </w:rPr>
        <w:t xml:space="preserve">3.2 </w:t>
      </w:r>
      <w:r w:rsidR="001E3521" w:rsidRPr="60437C9F">
        <w:rPr>
          <w:i/>
          <w:iCs/>
          <w:lang w:val="en-US"/>
        </w:rPr>
        <w:t>Connection</w:t>
      </w:r>
      <w:r w:rsidR="665CF104" w:rsidRPr="60437C9F">
        <w:rPr>
          <w:i/>
          <w:iCs/>
          <w:lang w:val="en-US"/>
        </w:rPr>
        <w:t xml:space="preserve"> to School</w:t>
      </w:r>
    </w:p>
    <w:p w14:paraId="59E36DCB" w14:textId="77777777" w:rsidR="00C92935" w:rsidRDefault="00947B17" w:rsidP="00C92935">
      <w:pPr>
        <w:rPr>
          <w:color w:val="FF0000"/>
          <w:lang w:val="en-US"/>
        </w:rPr>
      </w:pPr>
      <w:r w:rsidRPr="05C4B0DF">
        <w:rPr>
          <w:u w:val="single"/>
          <w:lang w:val="en-US"/>
        </w:rPr>
        <w:t>20</w:t>
      </w:r>
      <w:r w:rsidR="17CC8D1D" w:rsidRPr="05C4B0DF">
        <w:rPr>
          <w:u w:val="single"/>
          <w:lang w:val="en-US"/>
        </w:rPr>
        <w:t>20</w:t>
      </w:r>
      <w:r w:rsidRPr="05C4B0DF">
        <w:rPr>
          <w:u w:val="single"/>
          <w:lang w:val="en-US"/>
        </w:rPr>
        <w:t>-202</w:t>
      </w:r>
      <w:r w:rsidR="38762AD1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 xml:space="preserve"> </w:t>
      </w:r>
      <w:r w:rsidR="003A5524" w:rsidRPr="05C4B0DF">
        <w:rPr>
          <w:u w:val="single"/>
          <w:lang w:val="en-US"/>
        </w:rPr>
        <w:t>Results</w:t>
      </w:r>
      <w:r w:rsidR="00F5182E" w:rsidRPr="05C4B0DF">
        <w:rPr>
          <w:lang w:val="en-US"/>
        </w:rPr>
        <w:t xml:space="preserve"> </w:t>
      </w:r>
      <w:r w:rsidR="00F5182E" w:rsidRPr="05C4B0DF">
        <w:rPr>
          <w:color w:val="FF0000"/>
          <w:lang w:val="en-US"/>
        </w:rPr>
        <w:t xml:space="preserve">  </w:t>
      </w:r>
    </w:p>
    <w:p w14:paraId="2EE555B1" w14:textId="035E760C" w:rsidR="00AA3928" w:rsidRPr="00167035" w:rsidRDefault="00AA3928" w:rsidP="00167035">
      <w:pPr>
        <w:pStyle w:val="ListParagraph"/>
        <w:numPr>
          <w:ilvl w:val="0"/>
          <w:numId w:val="11"/>
        </w:numPr>
        <w:rPr>
          <w:lang w:val="en-US"/>
        </w:rPr>
      </w:pPr>
      <w:r w:rsidRPr="00167035">
        <w:rPr>
          <w:lang w:val="en-US"/>
        </w:rPr>
        <w:t>P</w:t>
      </w:r>
      <w:r w:rsidR="00231227" w:rsidRPr="00167035">
        <w:rPr>
          <w:lang w:val="en-US"/>
        </w:rPr>
        <w:t>ercentage of students in</w:t>
      </w:r>
      <w:r w:rsidR="0016064C" w:rsidRPr="00167035">
        <w:rPr>
          <w:lang w:val="en-US"/>
        </w:rPr>
        <w:t xml:space="preserve"> grades 4, 7, 10 who</w:t>
      </w:r>
      <w:r w:rsidR="00F5182E" w:rsidRPr="00167035">
        <w:rPr>
          <w:lang w:val="en-US"/>
        </w:rPr>
        <w:t xml:space="preserve"> report</w:t>
      </w:r>
      <w:r w:rsidR="0016064C" w:rsidRPr="00167035">
        <w:rPr>
          <w:lang w:val="en-US"/>
        </w:rPr>
        <w:t xml:space="preserve"> feel</w:t>
      </w:r>
      <w:r w:rsidR="00F5182E" w:rsidRPr="00167035">
        <w:rPr>
          <w:lang w:val="en-US"/>
        </w:rPr>
        <w:t>ing</w:t>
      </w:r>
      <w:r w:rsidR="0016064C" w:rsidRPr="00167035">
        <w:rPr>
          <w:lang w:val="en-US"/>
        </w:rPr>
        <w:t xml:space="preserve"> welcome</w:t>
      </w:r>
      <w:r w:rsidRPr="00167035">
        <w:rPr>
          <w:lang w:val="en-US"/>
        </w:rPr>
        <w:t xml:space="preserve"> in</w:t>
      </w:r>
      <w:r w:rsidR="003A5524" w:rsidRPr="00167035">
        <w:rPr>
          <w:lang w:val="en-US"/>
        </w:rPr>
        <w:t xml:space="preserve"> their school during 20</w:t>
      </w:r>
      <w:r w:rsidR="4D17C57F" w:rsidRPr="00167035">
        <w:rPr>
          <w:lang w:val="en-US"/>
        </w:rPr>
        <w:t>20</w:t>
      </w:r>
      <w:r w:rsidR="003A5524" w:rsidRPr="00167035">
        <w:rPr>
          <w:lang w:val="en-US"/>
        </w:rPr>
        <w:t>-202</w:t>
      </w:r>
      <w:r w:rsidR="0E9D54F3" w:rsidRPr="00167035">
        <w:rPr>
          <w:lang w:val="en-US"/>
        </w:rPr>
        <w:t>1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441AD" w:rsidRPr="00D441AD" w14:paraId="576D8598" w14:textId="77777777" w:rsidTr="00D441A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7BEC0" w14:textId="77777777" w:rsidR="00D441AD" w:rsidRPr="00D441AD" w:rsidRDefault="00D441AD" w:rsidP="00D441AD">
            <w:pPr>
              <w:spacing w:after="0" w:line="240" w:lineRule="auto"/>
              <w:rPr>
                <w:rFonts w:ascii="Segoe UI" w:eastAsia="Times New Roman" w:hAnsi="Segoe UI" w:cs="Segoe UI"/>
                <w:color w:val="605E5C"/>
                <w:sz w:val="18"/>
                <w:szCs w:val="18"/>
                <w:lang w:val="en-US"/>
              </w:rPr>
            </w:pPr>
            <w:r w:rsidRPr="00D441AD">
              <w:rPr>
                <w:noProof/>
                <w:lang w:val="en-US"/>
              </w:rPr>
              <w:drawing>
                <wp:inline distT="0" distB="0" distL="0" distR="0" wp14:anchorId="748C6C9D" wp14:editId="7F0F98CA">
                  <wp:extent cx="2705100" cy="1796606"/>
                  <wp:effectExtent l="0" t="0" r="0" b="0"/>
                  <wp:docPr id="9" name="Picture 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259" cy="18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3DE281" w14:textId="77777777" w:rsidR="00496F13" w:rsidRPr="00496F13" w:rsidRDefault="00496F13" w:rsidP="00496F13">
      <w:pPr>
        <w:ind w:left="360"/>
        <w:rPr>
          <w:lang w:val="en-US"/>
        </w:rPr>
      </w:pPr>
    </w:p>
    <w:p w14:paraId="1A8BD277" w14:textId="0568D718" w:rsidR="005F1A75" w:rsidRDefault="00AA3928" w:rsidP="001E3521">
      <w:pPr>
        <w:pStyle w:val="ListParagraph"/>
        <w:numPr>
          <w:ilvl w:val="0"/>
          <w:numId w:val="4"/>
        </w:numPr>
        <w:rPr>
          <w:lang w:val="en-US"/>
        </w:rPr>
      </w:pPr>
      <w:r w:rsidRPr="6014F364">
        <w:rPr>
          <w:lang w:val="en-US"/>
        </w:rPr>
        <w:t>Percentage of students in grades 4, 7, 10 who</w:t>
      </w:r>
      <w:r w:rsidR="00F5182E" w:rsidRPr="6014F364">
        <w:rPr>
          <w:lang w:val="en-US"/>
        </w:rPr>
        <w:t xml:space="preserve"> report</w:t>
      </w:r>
      <w:r w:rsidR="00DE4EEF" w:rsidRPr="6014F364">
        <w:rPr>
          <w:lang w:val="en-US"/>
        </w:rPr>
        <w:t xml:space="preserve"> hav</w:t>
      </w:r>
      <w:r w:rsidR="00F5182E" w:rsidRPr="6014F364">
        <w:rPr>
          <w:lang w:val="en-US"/>
        </w:rPr>
        <w:t>ing</w:t>
      </w:r>
      <w:r w:rsidR="00DE4EEF" w:rsidRPr="6014F364">
        <w:rPr>
          <w:lang w:val="en-US"/>
        </w:rPr>
        <w:t xml:space="preserve"> a sense of belonging in their school</w:t>
      </w:r>
      <w:r w:rsidR="003A5524" w:rsidRPr="6014F364">
        <w:rPr>
          <w:lang w:val="en-US"/>
        </w:rPr>
        <w:t xml:space="preserve"> during 20</w:t>
      </w:r>
      <w:r w:rsidR="4DF4778F" w:rsidRPr="6014F364">
        <w:rPr>
          <w:lang w:val="en-US"/>
        </w:rPr>
        <w:t>20</w:t>
      </w:r>
      <w:r w:rsidR="003A5524" w:rsidRPr="6014F364">
        <w:rPr>
          <w:lang w:val="en-US"/>
        </w:rPr>
        <w:t>-202</w:t>
      </w:r>
      <w:r w:rsidR="4354CE55" w:rsidRPr="6014F364">
        <w:rPr>
          <w:lang w:val="en-US"/>
        </w:rPr>
        <w:t>1</w:t>
      </w:r>
      <w:r w:rsidR="00247FBF" w:rsidRPr="6014F364">
        <w:rPr>
          <w:lang w:val="en-US"/>
        </w:rPr>
        <w:t xml:space="preserve">: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F1A75" w:rsidRPr="005F1A75" w14:paraId="3ECDE994" w14:textId="77777777" w:rsidTr="005F1A7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5DD0D" w14:textId="77777777" w:rsidR="005F1A75" w:rsidRPr="005F1A75" w:rsidRDefault="005F1A75" w:rsidP="005F1A75">
            <w:pPr>
              <w:spacing w:after="0" w:line="240" w:lineRule="auto"/>
              <w:rPr>
                <w:rFonts w:ascii="Segoe UI" w:eastAsia="Times New Roman" w:hAnsi="Segoe UI" w:cs="Segoe UI"/>
                <w:color w:val="605E5C"/>
                <w:sz w:val="18"/>
                <w:szCs w:val="18"/>
                <w:lang w:val="en-US"/>
              </w:rPr>
            </w:pPr>
            <w:r w:rsidRPr="005F1A75">
              <w:rPr>
                <w:noProof/>
                <w:color w:val="FF0000"/>
                <w:lang w:val="en-US"/>
              </w:rPr>
              <w:drawing>
                <wp:inline distT="0" distB="0" distL="0" distR="0" wp14:anchorId="76429A26" wp14:editId="3EE013EA">
                  <wp:extent cx="2870200" cy="1906258"/>
                  <wp:effectExtent l="0" t="0" r="6350" b="0"/>
                  <wp:docPr id="8" name="Picture 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92" cy="195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A5ED9F" w14:textId="1F5BA9BF" w:rsidR="001E3521" w:rsidRPr="00E969AF" w:rsidRDefault="001E3521" w:rsidP="00E969AF">
      <w:pPr>
        <w:rPr>
          <w:lang w:val="en-US"/>
        </w:rPr>
      </w:pPr>
    </w:p>
    <w:p w14:paraId="53D1F76F" w14:textId="1EE2DB59" w:rsidR="003A5524" w:rsidRDefault="00947B17" w:rsidP="003A5524">
      <w:pPr>
        <w:rPr>
          <w:u w:val="single"/>
          <w:lang w:val="en-US"/>
        </w:rPr>
      </w:pPr>
      <w:r>
        <w:rPr>
          <w:u w:val="single"/>
          <w:lang w:val="en-US"/>
        </w:rPr>
        <w:t>Goals and Focus Areas</w:t>
      </w:r>
    </w:p>
    <w:p w14:paraId="74A78F3F" w14:textId="77777777" w:rsidR="00863F29" w:rsidRPr="00863F29" w:rsidRDefault="00863F29" w:rsidP="00947B17">
      <w:pPr>
        <w:pStyle w:val="ListParagraph"/>
        <w:numPr>
          <w:ilvl w:val="0"/>
          <w:numId w:val="10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Students will experience a sense of belonging in our learning community as they become competent in Chilcotin through daily instruction.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6014F364">
        <w:rPr>
          <w:color w:val="FF0000"/>
          <w:lang w:val="en-US"/>
        </w:rPr>
        <w:t xml:space="preserve"> </w:t>
      </w:r>
    </w:p>
    <w:p w14:paraId="46D8D0E8" w14:textId="5E230639" w:rsidR="00EC33AF" w:rsidRPr="00947B17" w:rsidRDefault="00615C9C" w:rsidP="00947B17">
      <w:pPr>
        <w:pStyle w:val="ListParagraph"/>
        <w:numPr>
          <w:ilvl w:val="0"/>
          <w:numId w:val="10"/>
        </w:numPr>
        <w:rPr>
          <w:u w:val="single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Students will value performing at their potential resulting in improved learning when they develop a sense of pride and foster a sense of well-being culturally.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6014F364">
        <w:rPr>
          <w:color w:val="FF0000"/>
          <w:lang w:val="en-US"/>
        </w:rPr>
        <w:t xml:space="preserve"> </w:t>
      </w:r>
    </w:p>
    <w:p w14:paraId="1353AC63" w14:textId="77777777" w:rsidR="003A5524" w:rsidRDefault="003A5524" w:rsidP="003A5524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</w:p>
    <w:p w14:paraId="1AE03961" w14:textId="710F60F5" w:rsidR="00923110" w:rsidRDefault="003A5524" w:rsidP="00CA13B4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Student Learning</w:t>
      </w:r>
      <w:r w:rsidR="008845AB" w:rsidRPr="00947B17">
        <w:rPr>
          <w:lang w:val="en-US"/>
        </w:rPr>
        <w:t xml:space="preserve"> and Experience</w:t>
      </w:r>
    </w:p>
    <w:p w14:paraId="704ED909" w14:textId="1D8EA404" w:rsidR="00842567" w:rsidRPr="00CB262E" w:rsidRDefault="00842567" w:rsidP="00CB262E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CB262E">
        <w:rPr>
          <w:rFonts w:ascii="Calibri" w:eastAsia="Times New Roman" w:hAnsi="Calibri" w:cs="Calibri"/>
        </w:rPr>
        <w:t xml:space="preserve">Students in grade </w:t>
      </w:r>
      <w:r w:rsidR="00BD22D4" w:rsidRPr="00CB262E">
        <w:rPr>
          <w:rFonts w:ascii="Calibri" w:eastAsia="Times New Roman" w:hAnsi="Calibri" w:cs="Calibri"/>
        </w:rPr>
        <w:t>5</w:t>
      </w:r>
      <w:r w:rsidRPr="00CB262E">
        <w:rPr>
          <w:rFonts w:ascii="Calibri" w:eastAsia="Times New Roman" w:hAnsi="Calibri" w:cs="Calibri"/>
        </w:rPr>
        <w:t>-</w:t>
      </w:r>
      <w:r w:rsidR="00BD22D4" w:rsidRPr="00CB262E">
        <w:rPr>
          <w:rFonts w:ascii="Calibri" w:eastAsia="Times New Roman" w:hAnsi="Calibri" w:cs="Calibri"/>
        </w:rPr>
        <w:t>7</w:t>
      </w:r>
      <w:r w:rsidRPr="00CB262E">
        <w:rPr>
          <w:rFonts w:ascii="Calibri" w:eastAsia="Times New Roman" w:hAnsi="Calibri" w:cs="Calibri"/>
        </w:rPr>
        <w:t xml:space="preserve"> will do language arts, science, and social studies in both Chilcotin and English throughout each day.</w:t>
      </w:r>
      <w:r w:rsidRPr="00CB262E">
        <w:rPr>
          <w:rFonts w:ascii="Calibri" w:eastAsia="Times New Roman" w:hAnsi="Calibri" w:cs="Calibri"/>
          <w:lang w:val="en-US"/>
        </w:rPr>
        <w:t> </w:t>
      </w:r>
    </w:p>
    <w:p w14:paraId="1BE92FD3" w14:textId="1832F1A3" w:rsidR="00842567" w:rsidRPr="00CB262E" w:rsidRDefault="0080422F" w:rsidP="00CB262E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CB262E">
        <w:rPr>
          <w:rFonts w:ascii="Calibri" w:eastAsia="Times New Roman" w:hAnsi="Calibri" w:cs="Calibri"/>
        </w:rPr>
        <w:t>S</w:t>
      </w:r>
      <w:r w:rsidR="00842567" w:rsidRPr="00CB262E">
        <w:rPr>
          <w:rFonts w:ascii="Calibri" w:eastAsia="Times New Roman" w:hAnsi="Calibri" w:cs="Calibri"/>
        </w:rPr>
        <w:t>tudents will each create an individual short video in Chilcotin which expresses what it means to be a part of the </w:t>
      </w:r>
      <w:proofErr w:type="spellStart"/>
      <w:r w:rsidR="00842567" w:rsidRPr="00CB262E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>Xeni</w:t>
      </w:r>
      <w:proofErr w:type="spellEnd"/>
      <w:r w:rsidR="00842567" w:rsidRPr="00CB262E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> </w:t>
      </w:r>
      <w:proofErr w:type="spellStart"/>
      <w:r w:rsidR="00842567" w:rsidRPr="00CB262E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>Gwet'in</w:t>
      </w:r>
      <w:proofErr w:type="spellEnd"/>
      <w:r w:rsidR="00842567" w:rsidRPr="00CB262E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> and live in Nemiah Valley. </w:t>
      </w:r>
      <w:r w:rsidR="00842567" w:rsidRPr="00CB262E">
        <w:rPr>
          <w:rFonts w:ascii="Arial" w:eastAsia="Times New Roman" w:hAnsi="Arial" w:cs="Arial"/>
          <w:color w:val="4D5156"/>
          <w:sz w:val="21"/>
          <w:szCs w:val="21"/>
          <w:lang w:val="en-US"/>
        </w:rPr>
        <w:t> </w:t>
      </w:r>
    </w:p>
    <w:p w14:paraId="63CF6942" w14:textId="77777777" w:rsidR="00CC2BE0" w:rsidRDefault="00842567" w:rsidP="00CB262E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CB262E">
        <w:rPr>
          <w:rFonts w:ascii="Calibri" w:eastAsia="Times New Roman" w:hAnsi="Calibri" w:cs="Calibri"/>
        </w:rPr>
        <w:t>All students will receive instruction in Chilcotin language and culture.</w:t>
      </w:r>
      <w:r w:rsidRPr="00CB262E">
        <w:rPr>
          <w:rFonts w:ascii="Calibri" w:eastAsia="Times New Roman" w:hAnsi="Calibri" w:cs="Calibri"/>
          <w:lang w:val="en-US"/>
        </w:rPr>
        <w:t> </w:t>
      </w:r>
    </w:p>
    <w:p w14:paraId="0DDDEA45" w14:textId="77777777" w:rsidR="00CC2BE0" w:rsidRDefault="00842567" w:rsidP="00CC2BE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CC2BE0">
        <w:rPr>
          <w:rFonts w:ascii="Calibri" w:eastAsia="Times New Roman" w:hAnsi="Calibri" w:cs="Calibri"/>
          <w:lang w:val="en-US"/>
        </w:rPr>
        <w:t>All students will participate in our school and community “Chilcotin Culture Week” </w:t>
      </w:r>
    </w:p>
    <w:p w14:paraId="1F264BAA" w14:textId="77777777" w:rsidR="00CC2BE0" w:rsidRDefault="00842567" w:rsidP="00CC2BE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CC2BE0">
        <w:rPr>
          <w:rFonts w:ascii="Calibri" w:eastAsia="Times New Roman" w:hAnsi="Calibri" w:cs="Calibri"/>
          <w:lang w:val="en-US"/>
        </w:rPr>
        <w:t>Our “Code of Conduct” RAMS for Success will enhance student self</w:t>
      </w:r>
      <w:r w:rsidR="00F45714" w:rsidRPr="00CC2BE0">
        <w:rPr>
          <w:rFonts w:ascii="Calibri" w:eastAsia="Times New Roman" w:hAnsi="Calibri" w:cs="Calibri"/>
          <w:lang w:val="en-US"/>
        </w:rPr>
        <w:t>-</w:t>
      </w:r>
      <w:r w:rsidRPr="00CC2BE0">
        <w:rPr>
          <w:rFonts w:ascii="Calibri" w:eastAsia="Times New Roman" w:hAnsi="Calibri" w:cs="Calibri"/>
          <w:lang w:val="en-US"/>
        </w:rPr>
        <w:t>esteem and build our learning community. </w:t>
      </w:r>
    </w:p>
    <w:p w14:paraId="5922CEB8" w14:textId="77777777" w:rsidR="00CC2BE0" w:rsidRDefault="00842567" w:rsidP="00CC2BE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CC2BE0">
        <w:rPr>
          <w:rFonts w:ascii="Calibri" w:eastAsia="Times New Roman" w:hAnsi="Calibri" w:cs="Calibri"/>
        </w:rPr>
        <w:t>Provide a healthy hot lunch and snack program supported by the </w:t>
      </w:r>
      <w:proofErr w:type="spellStart"/>
      <w:r w:rsidRPr="00CC2BE0">
        <w:rPr>
          <w:rFonts w:ascii="Calibri" w:eastAsia="Times New Roman" w:hAnsi="Calibri" w:cs="Calibri"/>
        </w:rPr>
        <w:t>Xeni</w:t>
      </w:r>
      <w:proofErr w:type="spellEnd"/>
      <w:r w:rsidRPr="00CC2BE0">
        <w:rPr>
          <w:rFonts w:ascii="Calibri" w:eastAsia="Times New Roman" w:hAnsi="Calibri" w:cs="Calibri"/>
        </w:rPr>
        <w:t> </w:t>
      </w:r>
      <w:proofErr w:type="spellStart"/>
      <w:r w:rsidRPr="00CC2BE0">
        <w:rPr>
          <w:rFonts w:ascii="Calibri" w:eastAsia="Times New Roman" w:hAnsi="Calibri" w:cs="Calibri"/>
        </w:rPr>
        <w:t>Gwet’in</w:t>
      </w:r>
      <w:proofErr w:type="spellEnd"/>
      <w:r w:rsidRPr="00CC2BE0">
        <w:rPr>
          <w:rFonts w:ascii="Calibri" w:eastAsia="Times New Roman" w:hAnsi="Calibri" w:cs="Calibri"/>
        </w:rPr>
        <w:t> Band and Community Links.</w:t>
      </w:r>
      <w:r w:rsidRPr="00CC2BE0">
        <w:rPr>
          <w:rFonts w:ascii="Calibri" w:eastAsia="Times New Roman" w:hAnsi="Calibri" w:cs="Calibri"/>
          <w:lang w:val="en-US"/>
        </w:rPr>
        <w:t> </w:t>
      </w:r>
    </w:p>
    <w:p w14:paraId="52D0D843" w14:textId="77777777" w:rsidR="00CC2BE0" w:rsidRDefault="00842567" w:rsidP="00CC2BE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CC2BE0">
        <w:rPr>
          <w:rFonts w:ascii="Calibri" w:eastAsia="Times New Roman" w:hAnsi="Calibri" w:cs="Calibri"/>
        </w:rPr>
        <w:t>When deciding upon content that will be incorporated into the school or classroom, begin by checking with the local First Nation’s community or Aboriginal organizations.</w:t>
      </w:r>
      <w:r w:rsidRPr="00CC2BE0">
        <w:rPr>
          <w:rFonts w:ascii="Calibri" w:eastAsia="Times New Roman" w:hAnsi="Calibri" w:cs="Calibri"/>
          <w:lang w:val="en-US"/>
        </w:rPr>
        <w:t> </w:t>
      </w:r>
    </w:p>
    <w:p w14:paraId="6E96CBC5" w14:textId="77777777" w:rsidR="00DF3F6C" w:rsidRDefault="00842567" w:rsidP="00DF3F6C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CC2BE0">
        <w:rPr>
          <w:rFonts w:ascii="Calibri" w:eastAsia="Times New Roman" w:hAnsi="Calibri" w:cs="Calibri"/>
        </w:rPr>
        <w:t>Create a healthy and safe school environment.</w:t>
      </w:r>
      <w:r w:rsidRPr="00CC2BE0">
        <w:rPr>
          <w:rFonts w:ascii="Calibri" w:eastAsia="Times New Roman" w:hAnsi="Calibri" w:cs="Calibri"/>
          <w:lang w:val="en-US"/>
        </w:rPr>
        <w:t> </w:t>
      </w:r>
    </w:p>
    <w:p w14:paraId="658E3CBB" w14:textId="77777777" w:rsidR="00DF3F6C" w:rsidRDefault="00842567" w:rsidP="00DF3F6C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F3F6C">
        <w:rPr>
          <w:rFonts w:ascii="Calibri" w:eastAsia="Times New Roman" w:hAnsi="Calibri" w:cs="Calibri"/>
        </w:rPr>
        <w:t>Bridge the gap between classrooms, community, and generations.</w:t>
      </w:r>
      <w:r w:rsidRPr="00DF3F6C">
        <w:rPr>
          <w:rFonts w:ascii="Calibri" w:eastAsia="Times New Roman" w:hAnsi="Calibri" w:cs="Calibri"/>
          <w:lang w:val="en-US"/>
        </w:rPr>
        <w:t> </w:t>
      </w:r>
    </w:p>
    <w:p w14:paraId="4FF55D4E" w14:textId="77777777" w:rsidR="00DF3F6C" w:rsidRDefault="00842567" w:rsidP="00DF3F6C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F3F6C">
        <w:rPr>
          <w:rFonts w:ascii="Calibri" w:eastAsia="Times New Roman" w:hAnsi="Calibri" w:cs="Calibri"/>
        </w:rPr>
        <w:t>Implementing Indian Residential School Survivor Program </w:t>
      </w:r>
      <w:r w:rsidRPr="00DF3F6C">
        <w:rPr>
          <w:rFonts w:ascii="Calibri" w:eastAsia="Times New Roman" w:hAnsi="Calibri" w:cs="Calibri"/>
          <w:lang w:val="en-US"/>
        </w:rPr>
        <w:t> </w:t>
      </w:r>
    </w:p>
    <w:p w14:paraId="2EC2FE70" w14:textId="77777777" w:rsidR="00DF3F6C" w:rsidRDefault="00842567" w:rsidP="00DF3F6C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F3F6C">
        <w:rPr>
          <w:rFonts w:ascii="Calibri" w:eastAsia="Times New Roman" w:hAnsi="Calibri" w:cs="Calibri"/>
        </w:rPr>
        <w:t>Enrich the school learning environment with Chilcotin drumming and singing. </w:t>
      </w:r>
      <w:r w:rsidRPr="00DF3F6C">
        <w:rPr>
          <w:rFonts w:ascii="Calibri" w:eastAsia="Times New Roman" w:hAnsi="Calibri" w:cs="Calibri"/>
          <w:lang w:val="en-US"/>
        </w:rPr>
        <w:t> </w:t>
      </w:r>
    </w:p>
    <w:p w14:paraId="57A215F2" w14:textId="77777777" w:rsidR="00DF3F6C" w:rsidRDefault="00842567" w:rsidP="00DF3F6C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F3F6C">
        <w:rPr>
          <w:rFonts w:ascii="Calibri" w:eastAsia="Times New Roman" w:hAnsi="Calibri" w:cs="Calibri"/>
        </w:rPr>
        <w:t>Incorporating First Nations culture and traditions into all curricular areas</w:t>
      </w:r>
      <w:r w:rsidRPr="00DF3F6C">
        <w:rPr>
          <w:rFonts w:ascii="Calibri" w:eastAsia="Times New Roman" w:hAnsi="Calibri" w:cs="Calibri"/>
          <w:lang w:val="en-US"/>
        </w:rPr>
        <w:t> </w:t>
      </w:r>
    </w:p>
    <w:p w14:paraId="7765679B" w14:textId="77777777" w:rsidR="00D158DA" w:rsidRPr="00D158DA" w:rsidRDefault="00842567" w:rsidP="00D158D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F3F6C">
        <w:rPr>
          <w:rFonts w:ascii="Calibri" w:eastAsia="Times New Roman" w:hAnsi="Calibri" w:cs="Calibri"/>
        </w:rPr>
        <w:t>Take learning outside on the land whenever possible.</w:t>
      </w:r>
    </w:p>
    <w:p w14:paraId="0D9DFEC5" w14:textId="77777777" w:rsidR="00DB3DDB" w:rsidRDefault="00842567" w:rsidP="00D158D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158DA">
        <w:rPr>
          <w:rFonts w:ascii="Calibri" w:eastAsia="Times New Roman" w:hAnsi="Calibri" w:cs="Calibri"/>
        </w:rPr>
        <w:t>Students will participate in our Ridge Walker hiking club. Our moto, </w:t>
      </w:r>
      <w:r w:rsidR="006750A9" w:rsidRPr="00D158DA">
        <w:rPr>
          <w:rFonts w:ascii="Calibri" w:eastAsia="Times New Roman" w:hAnsi="Calibri" w:cs="Calibri"/>
        </w:rPr>
        <w:t>“</w:t>
      </w:r>
      <w:r w:rsidRPr="00D158DA">
        <w:rPr>
          <w:rFonts w:ascii="Calibri" w:eastAsia="Times New Roman" w:hAnsi="Calibri" w:cs="Calibri"/>
        </w:rPr>
        <w:t>Do a Little More Than You Did Before!</w:t>
      </w:r>
      <w:r w:rsidR="006750A9" w:rsidRPr="00D158DA">
        <w:rPr>
          <w:rFonts w:ascii="Calibri" w:eastAsia="Times New Roman" w:hAnsi="Calibri" w:cs="Calibri"/>
        </w:rPr>
        <w:t>”</w:t>
      </w:r>
      <w:r w:rsidRPr="00D158DA">
        <w:rPr>
          <w:rFonts w:ascii="Calibri" w:eastAsia="Times New Roman" w:hAnsi="Calibri" w:cs="Calibri"/>
        </w:rPr>
        <w:t>, will inspire students to reach new heights in the mountains as well as our learning opportunities.</w:t>
      </w:r>
      <w:r w:rsidRPr="00D158DA">
        <w:rPr>
          <w:rFonts w:ascii="Calibri" w:eastAsia="Times New Roman" w:hAnsi="Calibri" w:cs="Calibri"/>
          <w:lang w:val="en-US"/>
        </w:rPr>
        <w:t> </w:t>
      </w:r>
    </w:p>
    <w:p w14:paraId="1547F5E7" w14:textId="77777777" w:rsidR="00DB3DDB" w:rsidRDefault="00842567" w:rsidP="00DB3DDB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158DA">
        <w:rPr>
          <w:rFonts w:ascii="Calibri" w:eastAsia="Times New Roman" w:hAnsi="Calibri" w:cs="Calibri"/>
        </w:rPr>
        <w:lastRenderedPageBreak/>
        <w:t>Integrate traditional foods into our activities, where possible, including Indian Ice-cream, Indian Tea, wild potatoes, bannock, dried meat and fish.</w:t>
      </w:r>
      <w:r w:rsidRPr="00D158DA">
        <w:rPr>
          <w:rFonts w:ascii="Calibri" w:eastAsia="Times New Roman" w:hAnsi="Calibri" w:cs="Calibri"/>
          <w:lang w:val="en-US"/>
        </w:rPr>
        <w:t> </w:t>
      </w:r>
    </w:p>
    <w:p w14:paraId="568B3BB8" w14:textId="77777777" w:rsidR="00DB3DDB" w:rsidRDefault="00842567" w:rsidP="00DB3DDB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B3DDB">
        <w:rPr>
          <w:rFonts w:ascii="Calibri" w:eastAsia="Times New Roman" w:hAnsi="Calibri" w:cs="Calibri"/>
        </w:rPr>
        <w:t>Students will harvest traditional foods like wild potatoes and onions.</w:t>
      </w:r>
      <w:r w:rsidRPr="00DB3DDB">
        <w:rPr>
          <w:rFonts w:ascii="Calibri" w:eastAsia="Times New Roman" w:hAnsi="Calibri" w:cs="Calibri"/>
          <w:lang w:val="en-US"/>
        </w:rPr>
        <w:t> </w:t>
      </w:r>
    </w:p>
    <w:p w14:paraId="5591D09B" w14:textId="77777777" w:rsidR="00DB3DDB" w:rsidRDefault="00842567" w:rsidP="00DB3DDB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B3DDB">
        <w:rPr>
          <w:rFonts w:ascii="Calibri" w:eastAsia="Times New Roman" w:hAnsi="Calibri" w:cs="Calibri"/>
        </w:rPr>
        <w:t>Students will explore horse management. Horse culture runs deep throughout </w:t>
      </w:r>
      <w:proofErr w:type="spellStart"/>
      <w:r w:rsidRPr="00DB3DDB">
        <w:rPr>
          <w:rFonts w:ascii="Calibri" w:eastAsia="Times New Roman" w:hAnsi="Calibri" w:cs="Calibri"/>
        </w:rPr>
        <w:t>Xeni</w:t>
      </w:r>
      <w:proofErr w:type="spellEnd"/>
      <w:r w:rsidRPr="00DB3DDB">
        <w:rPr>
          <w:rFonts w:ascii="Calibri" w:eastAsia="Times New Roman" w:hAnsi="Calibri" w:cs="Calibri"/>
        </w:rPr>
        <w:t> </w:t>
      </w:r>
      <w:proofErr w:type="spellStart"/>
      <w:r w:rsidRPr="00DB3DDB">
        <w:rPr>
          <w:rFonts w:ascii="Calibri" w:eastAsia="Times New Roman" w:hAnsi="Calibri" w:cs="Calibri"/>
        </w:rPr>
        <w:t>Gwet’in</w:t>
      </w:r>
      <w:proofErr w:type="spellEnd"/>
      <w:r w:rsidRPr="00DB3DDB">
        <w:rPr>
          <w:rFonts w:ascii="Calibri" w:eastAsia="Times New Roman" w:hAnsi="Calibri" w:cs="Calibri"/>
        </w:rPr>
        <w:t> culture historically as well as present day.</w:t>
      </w:r>
      <w:r w:rsidRPr="00DB3DDB">
        <w:rPr>
          <w:rFonts w:ascii="Calibri" w:eastAsia="Times New Roman" w:hAnsi="Calibri" w:cs="Calibri"/>
          <w:lang w:val="en-US"/>
        </w:rPr>
        <w:t> </w:t>
      </w:r>
    </w:p>
    <w:p w14:paraId="608285AC" w14:textId="77777777" w:rsidR="00DB3DDB" w:rsidRDefault="00842567" w:rsidP="00DB3DDB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B3DDB">
        <w:rPr>
          <w:rFonts w:ascii="Calibri" w:eastAsia="Times New Roman" w:hAnsi="Calibri" w:cs="Calibri"/>
        </w:rPr>
        <w:t>Students create traditional toys and beaded crafts.</w:t>
      </w:r>
      <w:r w:rsidRPr="00DB3DDB">
        <w:rPr>
          <w:rFonts w:ascii="Calibri" w:eastAsia="Times New Roman" w:hAnsi="Calibri" w:cs="Calibri"/>
          <w:lang w:val="en-US"/>
        </w:rPr>
        <w:t> </w:t>
      </w:r>
    </w:p>
    <w:p w14:paraId="5EF2D094" w14:textId="77777777" w:rsidR="00B7344C" w:rsidRDefault="00842567" w:rsidP="00DB3DDB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DB3DDB">
        <w:rPr>
          <w:rFonts w:ascii="Calibri" w:eastAsia="Times New Roman" w:hAnsi="Calibri" w:cs="Calibri"/>
        </w:rPr>
        <w:t>Students will join elders at the traditional village of the </w:t>
      </w:r>
      <w:proofErr w:type="spellStart"/>
      <w:r w:rsidRPr="00DB3DDB">
        <w:rPr>
          <w:rFonts w:ascii="Calibri" w:eastAsia="Times New Roman" w:hAnsi="Calibri" w:cs="Calibri"/>
        </w:rPr>
        <w:t>Xeni</w:t>
      </w:r>
      <w:proofErr w:type="spellEnd"/>
      <w:r w:rsidRPr="00DB3DDB">
        <w:rPr>
          <w:rFonts w:ascii="Calibri" w:eastAsia="Times New Roman" w:hAnsi="Calibri" w:cs="Calibri"/>
        </w:rPr>
        <w:t> </w:t>
      </w:r>
      <w:proofErr w:type="spellStart"/>
      <w:r w:rsidRPr="00DB3DDB">
        <w:rPr>
          <w:rFonts w:ascii="Calibri" w:eastAsia="Times New Roman" w:hAnsi="Calibri" w:cs="Calibri"/>
        </w:rPr>
        <w:t>Gwet’in</w:t>
      </w:r>
      <w:proofErr w:type="spellEnd"/>
      <w:r w:rsidRPr="00DB3DDB">
        <w:rPr>
          <w:rFonts w:ascii="Calibri" w:eastAsia="Times New Roman" w:hAnsi="Calibri" w:cs="Calibri"/>
        </w:rPr>
        <w:t> to collect pine tree pitch and learn how to prepare traditional pitch medicine. </w:t>
      </w:r>
      <w:r w:rsidRPr="00DB3DDB">
        <w:rPr>
          <w:rFonts w:ascii="Calibri" w:eastAsia="Times New Roman" w:hAnsi="Calibri" w:cs="Calibri"/>
          <w:lang w:val="en-US"/>
        </w:rPr>
        <w:t> </w:t>
      </w:r>
    </w:p>
    <w:p w14:paraId="28C0DB37" w14:textId="38E5B238" w:rsidR="000572BD" w:rsidRPr="00B7344C" w:rsidRDefault="00842567" w:rsidP="00DB3DDB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/>
        </w:rPr>
      </w:pPr>
      <w:r w:rsidRPr="00B7344C">
        <w:rPr>
          <w:rFonts w:ascii="Calibri" w:eastAsia="Times New Roman" w:hAnsi="Calibri" w:cs="Calibri"/>
        </w:rPr>
        <w:t>Students will learn about the importance of maintaining a knowledge connection with their history and responsibility to keep those traditions vital in our modern society. </w:t>
      </w:r>
      <w:r w:rsidRPr="00B7344C">
        <w:rPr>
          <w:rFonts w:ascii="Calibri" w:eastAsia="Times New Roman" w:hAnsi="Calibri" w:cs="Calibri"/>
          <w:lang w:val="en-US"/>
        </w:rPr>
        <w:t> </w:t>
      </w:r>
    </w:p>
    <w:p w14:paraId="694535A4" w14:textId="77777777" w:rsidR="00DE228F" w:rsidRPr="00C0477C" w:rsidRDefault="00DE228F" w:rsidP="00DE228F">
      <w:pPr>
        <w:spacing w:after="0" w:line="240" w:lineRule="auto"/>
        <w:ind w:left="1800"/>
        <w:textAlignment w:val="baseline"/>
        <w:rPr>
          <w:rFonts w:ascii="Calibri" w:eastAsia="Times New Roman" w:hAnsi="Calibri" w:cs="Calibri"/>
          <w:lang w:val="en-US"/>
        </w:rPr>
      </w:pPr>
    </w:p>
    <w:p w14:paraId="37AF6987" w14:textId="2C08DA22" w:rsidR="006D1FC7" w:rsidRPr="006D1FC7" w:rsidRDefault="003A5524" w:rsidP="006D1FC7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14:paraId="0CCA4C95" w14:textId="77777777" w:rsidR="00CE41D2" w:rsidRDefault="006D1FC7" w:rsidP="00CE41D2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r w:rsidRPr="00CE41D2">
        <w:rPr>
          <w:rFonts w:ascii="Calibri" w:eastAsia="Times New Roman" w:hAnsi="Calibri" w:cs="Times New Roman"/>
        </w:rPr>
        <w:t>Always consider how The First Peoples Principles of Learning can be integrated with learning opportunities.</w:t>
      </w:r>
      <w:r w:rsidRPr="00CE41D2">
        <w:rPr>
          <w:rFonts w:ascii="Calibri" w:eastAsia="Times New Roman" w:hAnsi="Calibri" w:cs="Times New Roman"/>
          <w:lang w:val="en-US"/>
        </w:rPr>
        <w:t> </w:t>
      </w:r>
    </w:p>
    <w:p w14:paraId="6B2A9836" w14:textId="77777777" w:rsidR="00CE41D2" w:rsidRDefault="006D1FC7" w:rsidP="00CE41D2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r w:rsidRPr="00CE41D2">
        <w:rPr>
          <w:rFonts w:ascii="Calibri" w:eastAsia="Times New Roman" w:hAnsi="Calibri" w:cs="Times New Roman"/>
        </w:rPr>
        <w:t>Develop understanding and application of The Seven Grandfather Teachings.</w:t>
      </w:r>
      <w:r w:rsidRPr="00CE41D2">
        <w:rPr>
          <w:rFonts w:ascii="Calibri" w:eastAsia="Times New Roman" w:hAnsi="Calibri" w:cs="Times New Roman"/>
          <w:lang w:val="en-US"/>
        </w:rPr>
        <w:t> </w:t>
      </w:r>
    </w:p>
    <w:p w14:paraId="678B4692" w14:textId="77777777" w:rsidR="00D07861" w:rsidRDefault="006D1FC7" w:rsidP="00D07861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r w:rsidRPr="00CE41D2">
        <w:rPr>
          <w:rFonts w:ascii="Calibri" w:eastAsia="Times New Roman" w:hAnsi="Calibri" w:cs="Times New Roman"/>
        </w:rPr>
        <w:t>Develop knowledge and application of the oral tradition.</w:t>
      </w:r>
      <w:r w:rsidRPr="00CE41D2">
        <w:rPr>
          <w:rFonts w:ascii="Calibri" w:eastAsia="Times New Roman" w:hAnsi="Calibri" w:cs="Times New Roman"/>
          <w:lang w:val="en-US"/>
        </w:rPr>
        <w:t> </w:t>
      </w:r>
    </w:p>
    <w:p w14:paraId="316D670E" w14:textId="77777777" w:rsidR="00D07861" w:rsidRDefault="006D1FC7" w:rsidP="00D07861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r w:rsidRPr="00D07861">
        <w:rPr>
          <w:rFonts w:ascii="Calibri" w:eastAsia="Times New Roman" w:hAnsi="Calibri" w:cs="Times New Roman"/>
        </w:rPr>
        <w:t>Active involvement in community, inclusion of all resources </w:t>
      </w:r>
      <w:r w:rsidRPr="00D07861">
        <w:rPr>
          <w:rFonts w:ascii="Calibri" w:eastAsia="Times New Roman" w:hAnsi="Calibri" w:cs="Times New Roman"/>
          <w:lang w:val="en-US"/>
        </w:rPr>
        <w:t> </w:t>
      </w:r>
    </w:p>
    <w:p w14:paraId="1F239773" w14:textId="77777777" w:rsidR="00D07861" w:rsidRDefault="006D1FC7" w:rsidP="00D07861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r w:rsidRPr="00D07861">
        <w:rPr>
          <w:rFonts w:ascii="Calibri" w:eastAsia="Times New Roman" w:hAnsi="Calibri" w:cs="Times New Roman"/>
        </w:rPr>
        <w:t>Develop more awareness of self-care both in students and staff by focusing on Trauma-Informed practices and Self-Regulation (Dr. Stuart Shanker).</w:t>
      </w:r>
      <w:r w:rsidRPr="00D07861">
        <w:rPr>
          <w:rFonts w:ascii="Calibri" w:eastAsia="Times New Roman" w:hAnsi="Calibri" w:cs="Times New Roman"/>
          <w:lang w:val="en-US"/>
        </w:rPr>
        <w:t> </w:t>
      </w:r>
    </w:p>
    <w:p w14:paraId="47FFF5C6" w14:textId="77777777" w:rsidR="009E24C9" w:rsidRDefault="006D1FC7" w:rsidP="00D07861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proofErr w:type="spellStart"/>
      <w:r w:rsidRPr="00D07861">
        <w:rPr>
          <w:rFonts w:ascii="Calibri" w:eastAsia="Times New Roman" w:hAnsi="Calibri" w:cs="Times New Roman"/>
        </w:rPr>
        <w:t>Naghtaneqed</w:t>
      </w:r>
      <w:proofErr w:type="spellEnd"/>
      <w:r w:rsidRPr="00D07861">
        <w:rPr>
          <w:rFonts w:ascii="Calibri" w:eastAsia="Times New Roman" w:hAnsi="Calibri" w:cs="Times New Roman"/>
        </w:rPr>
        <w:t xml:space="preserve"> School will </w:t>
      </w:r>
      <w:r w:rsidR="005163EA" w:rsidRPr="00D07861">
        <w:rPr>
          <w:rFonts w:ascii="Calibri" w:eastAsia="Times New Roman" w:hAnsi="Calibri" w:cs="Times New Roman"/>
        </w:rPr>
        <w:t>continue to develop our</w:t>
      </w:r>
      <w:r w:rsidRPr="00D07861">
        <w:rPr>
          <w:rFonts w:ascii="Calibri" w:eastAsia="Times New Roman" w:hAnsi="Calibri" w:cs="Times New Roman"/>
        </w:rPr>
        <w:t xml:space="preserve"> Chilcotin Emersion Program during the 202</w:t>
      </w:r>
      <w:r w:rsidR="00F52F5A" w:rsidRPr="00D07861">
        <w:rPr>
          <w:rFonts w:ascii="Calibri" w:eastAsia="Times New Roman" w:hAnsi="Calibri" w:cs="Times New Roman"/>
        </w:rPr>
        <w:t>1</w:t>
      </w:r>
      <w:r w:rsidRPr="00D07861">
        <w:rPr>
          <w:rFonts w:ascii="Calibri" w:eastAsia="Times New Roman" w:hAnsi="Calibri" w:cs="Times New Roman"/>
        </w:rPr>
        <w:t>-202</w:t>
      </w:r>
      <w:r w:rsidR="00F52F5A" w:rsidRPr="00D07861">
        <w:rPr>
          <w:rFonts w:ascii="Calibri" w:eastAsia="Times New Roman" w:hAnsi="Calibri" w:cs="Times New Roman"/>
        </w:rPr>
        <w:t>2</w:t>
      </w:r>
      <w:r w:rsidRPr="00D07861">
        <w:rPr>
          <w:rFonts w:ascii="Calibri" w:eastAsia="Times New Roman" w:hAnsi="Calibri" w:cs="Times New Roman"/>
        </w:rPr>
        <w:t> school year. </w:t>
      </w:r>
      <w:r w:rsidRPr="00D07861">
        <w:rPr>
          <w:rFonts w:ascii="Calibri" w:eastAsia="Times New Roman" w:hAnsi="Calibri" w:cs="Times New Roman"/>
          <w:lang w:val="en-US"/>
        </w:rPr>
        <w:t> </w:t>
      </w:r>
    </w:p>
    <w:p w14:paraId="4A035F6D" w14:textId="77777777" w:rsidR="009E24C9" w:rsidRDefault="006D1FC7" w:rsidP="009E24C9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r w:rsidRPr="009E24C9">
        <w:rPr>
          <w:rFonts w:ascii="Calibri" w:eastAsia="Times New Roman" w:hAnsi="Calibri" w:cs="Times New Roman"/>
        </w:rPr>
        <w:t>Students will be surveyed in June to determine the level of their sense of belonging and how welcome they feel at school.</w:t>
      </w:r>
      <w:r w:rsidRPr="009E24C9">
        <w:rPr>
          <w:rFonts w:ascii="Calibri" w:eastAsia="Times New Roman" w:hAnsi="Calibri" w:cs="Times New Roman"/>
          <w:lang w:val="en-US"/>
        </w:rPr>
        <w:t> </w:t>
      </w:r>
    </w:p>
    <w:p w14:paraId="53E385EC" w14:textId="77777777" w:rsidR="009E24C9" w:rsidRDefault="006D1FC7" w:rsidP="009E24C9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r w:rsidRPr="009E24C9">
        <w:rPr>
          <w:rFonts w:ascii="Calibri" w:eastAsia="Times New Roman" w:hAnsi="Calibri" w:cs="Times New Roman"/>
        </w:rPr>
        <w:t>Invest time in recognizing our inter-connectedness between everyday life and the natural world and the importance of maintaining health and balance: rod fishing, ice fishing, animal tracking, cross-country skiing, snowshoeing, plant identification and preservation, landmark explorations, resource stewardship, medicine walks</w:t>
      </w:r>
      <w:r w:rsidRPr="009E24C9">
        <w:rPr>
          <w:rFonts w:ascii="Calibri" w:eastAsia="Times New Roman" w:hAnsi="Calibri" w:cs="Times New Roman"/>
          <w:lang w:val="en-US"/>
        </w:rPr>
        <w:t> </w:t>
      </w:r>
    </w:p>
    <w:p w14:paraId="7A114751" w14:textId="77777777" w:rsidR="009E24C9" w:rsidRDefault="006D1FC7" w:rsidP="009E24C9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r w:rsidRPr="009E24C9">
        <w:rPr>
          <w:rFonts w:ascii="Calibri" w:eastAsia="Times New Roman" w:hAnsi="Calibri" w:cs="Times New Roman"/>
        </w:rPr>
        <w:t>Office referrals will be reviewed in June with the goal that their frequency will decrease throughout the year and students will overcome challenges with greater confidence and resiliency.</w:t>
      </w:r>
      <w:r w:rsidRPr="009E24C9">
        <w:rPr>
          <w:rFonts w:ascii="Calibri" w:eastAsia="Times New Roman" w:hAnsi="Calibri" w:cs="Times New Roman"/>
          <w:lang w:val="en-US"/>
        </w:rPr>
        <w:t> </w:t>
      </w:r>
    </w:p>
    <w:p w14:paraId="3C7B1F13" w14:textId="56579C3A" w:rsidR="006D1FC7" w:rsidRPr="009E24C9" w:rsidRDefault="006D1FC7" w:rsidP="009E24C9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Times New Roman"/>
          <w:lang w:val="en-US"/>
        </w:rPr>
      </w:pPr>
      <w:r w:rsidRPr="009E24C9">
        <w:rPr>
          <w:rFonts w:ascii="Calibri" w:eastAsia="Times New Roman" w:hAnsi="Calibri" w:cs="Times New Roman"/>
        </w:rPr>
        <w:t>Regular rural school principal meetings focused on maximizing student learning and transitioning students into attending urban high schools.</w:t>
      </w:r>
      <w:r w:rsidRPr="009E24C9">
        <w:rPr>
          <w:rFonts w:ascii="Calibri" w:eastAsia="Times New Roman" w:hAnsi="Calibri" w:cs="Times New Roman"/>
          <w:lang w:val="en-US"/>
        </w:rPr>
        <w:t> </w:t>
      </w:r>
    </w:p>
    <w:p w14:paraId="7095D3A1" w14:textId="59912B89" w:rsidR="003A5524" w:rsidRDefault="003A5524" w:rsidP="008824CF">
      <w:pPr>
        <w:pStyle w:val="ListParagraph"/>
        <w:ind w:left="1440"/>
        <w:rPr>
          <w:color w:val="FF0000"/>
          <w:lang w:val="en-US"/>
        </w:rPr>
      </w:pPr>
    </w:p>
    <w:p w14:paraId="39CDA1DC" w14:textId="72735D82" w:rsidR="003A5524" w:rsidRDefault="7B500AEA" w:rsidP="60437C9F">
      <w:pPr>
        <w:rPr>
          <w:i/>
          <w:iCs/>
          <w:lang w:val="en-US"/>
        </w:rPr>
      </w:pPr>
      <w:r w:rsidRPr="60437C9F">
        <w:rPr>
          <w:i/>
          <w:iCs/>
          <w:lang w:val="en-US"/>
        </w:rPr>
        <w:t>3.3 Careers and Core Competencies</w:t>
      </w:r>
    </w:p>
    <w:p w14:paraId="01A39D1E" w14:textId="4DC7DE55" w:rsidR="007A3BB5" w:rsidRPr="001F1C16" w:rsidRDefault="006B6059" w:rsidP="00E14F31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1F1C16">
        <w:rPr>
          <w:color w:val="000000" w:themeColor="text1"/>
          <w:lang w:val="en-US"/>
        </w:rPr>
        <w:t xml:space="preserve">Grade 9 students will be responsible to </w:t>
      </w:r>
      <w:r w:rsidR="004676F6" w:rsidRPr="001F1C16">
        <w:rPr>
          <w:color w:val="000000" w:themeColor="text1"/>
          <w:lang w:val="en-US"/>
        </w:rPr>
        <w:t>navigate the Cariboo-Chilcotin Virtual Secondary</w:t>
      </w:r>
      <w:r w:rsidR="00441167" w:rsidRPr="001F1C16">
        <w:rPr>
          <w:color w:val="000000" w:themeColor="text1"/>
          <w:lang w:val="en-US"/>
        </w:rPr>
        <w:t xml:space="preserve"> School courses. The</w:t>
      </w:r>
      <w:r w:rsidR="00633FAA" w:rsidRPr="001F1C16">
        <w:rPr>
          <w:color w:val="000000" w:themeColor="text1"/>
          <w:lang w:val="en-US"/>
        </w:rPr>
        <w:t>y</w:t>
      </w:r>
      <w:r w:rsidR="00441167" w:rsidRPr="001F1C16">
        <w:rPr>
          <w:color w:val="000000" w:themeColor="text1"/>
          <w:lang w:val="en-US"/>
        </w:rPr>
        <w:t xml:space="preserve"> will be required to </w:t>
      </w:r>
      <w:r w:rsidR="00AF6C21" w:rsidRPr="001F1C16">
        <w:rPr>
          <w:color w:val="000000" w:themeColor="text1"/>
          <w:lang w:val="en-US"/>
        </w:rPr>
        <w:t>operate a laptop</w:t>
      </w:r>
      <w:r w:rsidR="003D7832" w:rsidRPr="001F1C16">
        <w:rPr>
          <w:color w:val="000000" w:themeColor="text1"/>
          <w:lang w:val="en-US"/>
        </w:rPr>
        <w:t xml:space="preserve">, </w:t>
      </w:r>
      <w:r w:rsidR="000A7EB1" w:rsidRPr="001F1C16">
        <w:rPr>
          <w:color w:val="000000" w:themeColor="text1"/>
          <w:lang w:val="en-US"/>
        </w:rPr>
        <w:t>necessary software,</w:t>
      </w:r>
      <w:r w:rsidR="00AF6C21" w:rsidRPr="001F1C16">
        <w:rPr>
          <w:color w:val="000000" w:themeColor="text1"/>
          <w:lang w:val="en-US"/>
        </w:rPr>
        <w:t xml:space="preserve"> and Teams independently</w:t>
      </w:r>
      <w:r w:rsidR="007A3BB5" w:rsidRPr="001F1C16">
        <w:rPr>
          <w:color w:val="000000" w:themeColor="text1"/>
          <w:lang w:val="en-US"/>
        </w:rPr>
        <w:t>.</w:t>
      </w:r>
    </w:p>
    <w:p w14:paraId="364A3E16" w14:textId="66C7F4C6" w:rsidR="00936099" w:rsidRPr="001F1C16" w:rsidRDefault="00C80DA1" w:rsidP="00E14F31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1F1C16">
        <w:rPr>
          <w:color w:val="000000" w:themeColor="text1"/>
          <w:lang w:val="en-US"/>
        </w:rPr>
        <w:t>Intermediate students w</w:t>
      </w:r>
      <w:r w:rsidR="001C0B7E" w:rsidRPr="001F1C16">
        <w:rPr>
          <w:color w:val="000000" w:themeColor="text1"/>
          <w:lang w:val="en-US"/>
        </w:rPr>
        <w:t xml:space="preserve">ill </w:t>
      </w:r>
      <w:r w:rsidR="00B91DC9" w:rsidRPr="001F1C16">
        <w:rPr>
          <w:color w:val="000000" w:themeColor="text1"/>
          <w:lang w:val="en-US"/>
        </w:rPr>
        <w:t xml:space="preserve">explore </w:t>
      </w:r>
      <w:r w:rsidR="00D2325F" w:rsidRPr="001F1C16">
        <w:rPr>
          <w:color w:val="000000" w:themeColor="text1"/>
          <w:lang w:val="en-US"/>
        </w:rPr>
        <w:t xml:space="preserve">5 </w:t>
      </w:r>
      <w:r w:rsidR="00B91DC9" w:rsidRPr="001F1C16">
        <w:rPr>
          <w:color w:val="000000" w:themeColor="text1"/>
          <w:lang w:val="en-US"/>
        </w:rPr>
        <w:t xml:space="preserve">mini-career kits provided by the </w:t>
      </w:r>
      <w:r w:rsidR="00F33DA8" w:rsidRPr="001F1C16">
        <w:rPr>
          <w:color w:val="000000" w:themeColor="text1"/>
          <w:lang w:val="en-US"/>
        </w:rPr>
        <w:t>SD#27’</w:t>
      </w:r>
      <w:r w:rsidR="004751A3" w:rsidRPr="001F1C16">
        <w:rPr>
          <w:color w:val="000000" w:themeColor="text1"/>
          <w:lang w:val="en-US"/>
        </w:rPr>
        <w:t xml:space="preserve">s </w:t>
      </w:r>
      <w:r w:rsidR="00580A92" w:rsidRPr="001F1C16">
        <w:rPr>
          <w:color w:val="000000" w:themeColor="text1"/>
          <w:lang w:val="en-US"/>
        </w:rPr>
        <w:t>C</w:t>
      </w:r>
      <w:r w:rsidR="004751A3" w:rsidRPr="001F1C16">
        <w:rPr>
          <w:color w:val="000000" w:themeColor="text1"/>
          <w:lang w:val="en-US"/>
        </w:rPr>
        <w:t xml:space="preserve">areer </w:t>
      </w:r>
      <w:r w:rsidR="00580A92" w:rsidRPr="001F1C16">
        <w:rPr>
          <w:color w:val="000000" w:themeColor="text1"/>
          <w:lang w:val="en-US"/>
        </w:rPr>
        <w:t>D</w:t>
      </w:r>
      <w:r w:rsidR="004751A3" w:rsidRPr="001F1C16">
        <w:rPr>
          <w:color w:val="000000" w:themeColor="text1"/>
          <w:lang w:val="en-US"/>
        </w:rPr>
        <w:t>evelopment</w:t>
      </w:r>
      <w:r w:rsidR="00936099" w:rsidRPr="001F1C16">
        <w:rPr>
          <w:color w:val="000000" w:themeColor="text1"/>
          <w:lang w:val="en-US"/>
        </w:rPr>
        <w:t xml:space="preserve"> </w:t>
      </w:r>
      <w:r w:rsidR="00580A92" w:rsidRPr="001F1C16">
        <w:rPr>
          <w:color w:val="000000" w:themeColor="text1"/>
          <w:lang w:val="en-US"/>
        </w:rPr>
        <w:t>D</w:t>
      </w:r>
      <w:r w:rsidR="00936099" w:rsidRPr="001F1C16">
        <w:rPr>
          <w:color w:val="000000" w:themeColor="text1"/>
          <w:lang w:val="en-US"/>
        </w:rPr>
        <w:t>epartment.</w:t>
      </w:r>
    </w:p>
    <w:p w14:paraId="1506AF9C" w14:textId="74796658" w:rsidR="006578FA" w:rsidRPr="001F1C16" w:rsidRDefault="00936099" w:rsidP="00E14F31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1F1C16">
        <w:rPr>
          <w:color w:val="000000" w:themeColor="text1"/>
          <w:lang w:val="en-US"/>
        </w:rPr>
        <w:t xml:space="preserve">Intermediates will </w:t>
      </w:r>
      <w:r w:rsidR="009E61D3" w:rsidRPr="001F1C16">
        <w:rPr>
          <w:color w:val="000000" w:themeColor="text1"/>
          <w:lang w:val="en-US"/>
        </w:rPr>
        <w:t xml:space="preserve">explore robots and coding </w:t>
      </w:r>
      <w:r w:rsidR="00670B08" w:rsidRPr="001F1C16">
        <w:rPr>
          <w:color w:val="000000" w:themeColor="text1"/>
          <w:lang w:val="en-US"/>
        </w:rPr>
        <w:t xml:space="preserve">while engaging with Alana Meyers, </w:t>
      </w:r>
      <w:r w:rsidR="00D2325F" w:rsidRPr="001F1C16">
        <w:rPr>
          <w:color w:val="000000" w:themeColor="text1"/>
          <w:lang w:val="en-US"/>
        </w:rPr>
        <w:t>SD#27’s</w:t>
      </w:r>
      <w:r w:rsidR="003D7832" w:rsidRPr="001F1C16">
        <w:rPr>
          <w:color w:val="000000" w:themeColor="text1"/>
          <w:lang w:val="en-US"/>
        </w:rPr>
        <w:t xml:space="preserve"> </w:t>
      </w:r>
      <w:r w:rsidR="00BA0487" w:rsidRPr="001F1C16">
        <w:rPr>
          <w:color w:val="000000" w:themeColor="text1"/>
          <w:lang w:val="en-US"/>
        </w:rPr>
        <w:t>I</w:t>
      </w:r>
      <w:r w:rsidR="004D2079" w:rsidRPr="001F1C16">
        <w:rPr>
          <w:color w:val="000000" w:themeColor="text1"/>
          <w:lang w:val="en-US"/>
        </w:rPr>
        <w:t>n</w:t>
      </w:r>
      <w:r w:rsidR="00BA0487" w:rsidRPr="001F1C16">
        <w:rPr>
          <w:color w:val="000000" w:themeColor="text1"/>
          <w:lang w:val="en-US"/>
        </w:rPr>
        <w:t xml:space="preserve">termediate </w:t>
      </w:r>
      <w:r w:rsidR="00670B08" w:rsidRPr="001F1C16">
        <w:rPr>
          <w:color w:val="000000" w:themeColor="text1"/>
          <w:lang w:val="en-US"/>
        </w:rPr>
        <w:t xml:space="preserve">Career </w:t>
      </w:r>
      <w:r w:rsidR="00BA0487" w:rsidRPr="001F1C16">
        <w:rPr>
          <w:color w:val="000000" w:themeColor="text1"/>
          <w:lang w:val="en-US"/>
        </w:rPr>
        <w:t>D</w:t>
      </w:r>
      <w:r w:rsidR="00B35321" w:rsidRPr="001F1C16">
        <w:rPr>
          <w:color w:val="000000" w:themeColor="text1"/>
          <w:lang w:val="en-US"/>
        </w:rPr>
        <w:t xml:space="preserve">evelopment </w:t>
      </w:r>
      <w:r w:rsidR="00BA0487" w:rsidRPr="001F1C16">
        <w:rPr>
          <w:color w:val="000000" w:themeColor="text1"/>
          <w:lang w:val="en-US"/>
        </w:rPr>
        <w:t>C</w:t>
      </w:r>
      <w:r w:rsidR="00B35321" w:rsidRPr="001F1C16">
        <w:rPr>
          <w:color w:val="000000" w:themeColor="text1"/>
          <w:lang w:val="en-US"/>
        </w:rPr>
        <w:t>oordinator</w:t>
      </w:r>
      <w:r w:rsidR="00BA0487" w:rsidRPr="001F1C16">
        <w:rPr>
          <w:color w:val="000000" w:themeColor="text1"/>
          <w:lang w:val="en-US"/>
        </w:rPr>
        <w:t xml:space="preserve">. </w:t>
      </w:r>
    </w:p>
    <w:p w14:paraId="36486B93" w14:textId="1B769F88" w:rsidR="003A5524" w:rsidRPr="001F1C16" w:rsidRDefault="006578FA" w:rsidP="00E14F31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1F1C16">
        <w:rPr>
          <w:color w:val="000000" w:themeColor="text1"/>
          <w:lang w:val="en-US"/>
        </w:rPr>
        <w:t>I</w:t>
      </w:r>
      <w:r w:rsidR="004D2079" w:rsidRPr="001F1C16">
        <w:rPr>
          <w:color w:val="000000" w:themeColor="text1"/>
          <w:lang w:val="en-US"/>
        </w:rPr>
        <w:t>n</w:t>
      </w:r>
      <w:r w:rsidRPr="001F1C16">
        <w:rPr>
          <w:color w:val="000000" w:themeColor="text1"/>
          <w:lang w:val="en-US"/>
        </w:rPr>
        <w:t xml:space="preserve">termediates will develop increased capacity </w:t>
      </w:r>
      <w:r w:rsidR="005C6EAB" w:rsidRPr="001F1C16">
        <w:rPr>
          <w:color w:val="000000" w:themeColor="text1"/>
          <w:lang w:val="en-US"/>
        </w:rPr>
        <w:t>needed to operate a laptop and necessary softw</w:t>
      </w:r>
      <w:r w:rsidR="004D2079" w:rsidRPr="001F1C16">
        <w:rPr>
          <w:color w:val="000000" w:themeColor="text1"/>
          <w:lang w:val="en-US"/>
        </w:rPr>
        <w:t xml:space="preserve">are. </w:t>
      </w:r>
    </w:p>
    <w:p w14:paraId="30D2F81A" w14:textId="796CDCFA" w:rsidR="00400DE1" w:rsidRPr="001F1C16" w:rsidRDefault="00400DE1" w:rsidP="00E14F31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1F1C16">
        <w:rPr>
          <w:color w:val="000000" w:themeColor="text1"/>
          <w:lang w:val="en-US"/>
        </w:rPr>
        <w:t xml:space="preserve">Grade 9 students will investigate career </w:t>
      </w:r>
      <w:r w:rsidR="008D4CE9" w:rsidRPr="001F1C16">
        <w:rPr>
          <w:color w:val="000000" w:themeColor="text1"/>
          <w:lang w:val="en-US"/>
        </w:rPr>
        <w:t xml:space="preserve">opportunities within their community and </w:t>
      </w:r>
      <w:r w:rsidR="00EA169F" w:rsidRPr="001F1C16">
        <w:rPr>
          <w:color w:val="000000" w:themeColor="text1"/>
          <w:lang w:val="en-US"/>
        </w:rPr>
        <w:t>beyond.</w:t>
      </w:r>
    </w:p>
    <w:p w14:paraId="2752DAE9" w14:textId="4B6F4C0E" w:rsidR="00836096" w:rsidRDefault="00836096" w:rsidP="0083609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Other Focus Area</w:t>
      </w:r>
    </w:p>
    <w:p w14:paraId="37A47778" w14:textId="77777777" w:rsidR="00321EB3" w:rsidRPr="001F1C16" w:rsidRDefault="00FE7745" w:rsidP="009E0E35">
      <w:pPr>
        <w:pStyle w:val="ListParagraph"/>
        <w:ind w:left="0"/>
        <w:rPr>
          <w:color w:val="000000" w:themeColor="text1"/>
          <w:lang w:val="en-US"/>
        </w:rPr>
      </w:pPr>
      <w:r w:rsidRPr="001F1C16">
        <w:rPr>
          <w:color w:val="000000" w:themeColor="text1"/>
          <w:lang w:val="en-US"/>
        </w:rPr>
        <w:t>Building community</w:t>
      </w:r>
      <w:r w:rsidR="00E722A5" w:rsidRPr="001F1C16">
        <w:rPr>
          <w:color w:val="000000" w:themeColor="text1"/>
          <w:lang w:val="en-US"/>
        </w:rPr>
        <w:t xml:space="preserve">: </w:t>
      </w:r>
    </w:p>
    <w:p w14:paraId="404A3CE5" w14:textId="393E9EB3" w:rsidR="009E0E35" w:rsidRPr="001F1C16" w:rsidRDefault="009E0E35" w:rsidP="00321EB3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1F1C16">
        <w:rPr>
          <w:color w:val="000000" w:themeColor="text1"/>
          <w:lang w:val="en-US"/>
        </w:rPr>
        <w:t xml:space="preserve">All students will be required to participate in and contribute to our daily community building exercises including teamwork, leadership, peer support, challenges, cultural activities, </w:t>
      </w:r>
      <w:r w:rsidR="00A7623B">
        <w:rPr>
          <w:color w:val="000000" w:themeColor="text1"/>
          <w:lang w:val="en-US"/>
        </w:rPr>
        <w:t xml:space="preserve">identifying individual </w:t>
      </w:r>
      <w:r w:rsidR="009B27D1">
        <w:rPr>
          <w:color w:val="000000" w:themeColor="text1"/>
          <w:lang w:val="en-US"/>
        </w:rPr>
        <w:t xml:space="preserve">strengths, </w:t>
      </w:r>
      <w:r w:rsidRPr="001F1C16">
        <w:rPr>
          <w:color w:val="000000" w:themeColor="text1"/>
          <w:lang w:val="en-US"/>
        </w:rPr>
        <w:t>and community engagement.</w:t>
      </w:r>
    </w:p>
    <w:p w14:paraId="3D5E29F5" w14:textId="71A2055F" w:rsidR="00321EB3" w:rsidRPr="001F1C16" w:rsidRDefault="00321EB3" w:rsidP="008037BD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1F1C16">
        <w:rPr>
          <w:color w:val="000000" w:themeColor="text1"/>
          <w:lang w:val="en-US"/>
        </w:rPr>
        <w:t>All students will explore an in</w:t>
      </w:r>
      <w:r w:rsidR="008037BD" w:rsidRPr="001F1C16">
        <w:rPr>
          <w:color w:val="000000" w:themeColor="text1"/>
          <w:lang w:val="en-US"/>
        </w:rPr>
        <w:t>-</w:t>
      </w:r>
      <w:r w:rsidRPr="001F1C16">
        <w:rPr>
          <w:color w:val="000000" w:themeColor="text1"/>
          <w:lang w:val="en-US"/>
        </w:rPr>
        <w:t>depth study into salmon including lifecycle, anatomy, habitat conservation, cultural significance, cultural practices, and resource management.</w:t>
      </w:r>
    </w:p>
    <w:p w14:paraId="08CFCF5D" w14:textId="77777777" w:rsidR="00836096" w:rsidRDefault="00836096" w:rsidP="001F53B3">
      <w:pPr>
        <w:pStyle w:val="ListParagraph"/>
        <w:ind w:left="0"/>
        <w:rPr>
          <w:lang w:val="en-US"/>
        </w:rPr>
      </w:pPr>
    </w:p>
    <w:p w14:paraId="6062725A" w14:textId="1012DE44" w:rsidR="005C1D8F" w:rsidRDefault="005C1D8F" w:rsidP="001F53B3">
      <w:pPr>
        <w:pStyle w:val="ListParagraph"/>
        <w:ind w:left="0"/>
        <w:rPr>
          <w:b/>
          <w:bCs/>
          <w:sz w:val="28"/>
          <w:szCs w:val="28"/>
          <w:lang w:val="en-US"/>
        </w:rPr>
      </w:pPr>
      <w:r w:rsidRPr="005C1D8F">
        <w:rPr>
          <w:b/>
          <w:bCs/>
          <w:sz w:val="28"/>
          <w:szCs w:val="28"/>
          <w:lang w:val="en-US"/>
        </w:rPr>
        <w:t>School Team</w:t>
      </w:r>
      <w:r w:rsidR="00711D9E">
        <w:rPr>
          <w:b/>
          <w:bCs/>
          <w:sz w:val="28"/>
          <w:szCs w:val="28"/>
          <w:lang w:val="en-US"/>
        </w:rPr>
        <w:t xml:space="preserve"> Meeting</w:t>
      </w:r>
      <w:r w:rsidRPr="005C1D8F">
        <w:rPr>
          <w:b/>
          <w:bCs/>
          <w:sz w:val="28"/>
          <w:szCs w:val="28"/>
          <w:lang w:val="en-US"/>
        </w:rPr>
        <w:t xml:space="preserve"> Schedule</w:t>
      </w:r>
      <w:r>
        <w:rPr>
          <w:b/>
          <w:bCs/>
          <w:sz w:val="28"/>
          <w:szCs w:val="28"/>
          <w:lang w:val="en-US"/>
        </w:rPr>
        <w:t>:</w:t>
      </w:r>
    </w:p>
    <w:p w14:paraId="37716554" w14:textId="09BA54C2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b/>
          <w:bCs/>
          <w:lang w:val="en-US"/>
        </w:rPr>
        <w:t>Sep-Oct: </w:t>
      </w:r>
      <w:r w:rsidRPr="007428D2">
        <w:rPr>
          <w:rFonts w:ascii="Calibri" w:eastAsia="Times New Roman" w:hAnsi="Calibri" w:cs="Segoe UI"/>
          <w:lang w:val="en-US"/>
        </w:rPr>
        <w:t>Introduce updated school planning model.  Review results from 20</w:t>
      </w:r>
      <w:r w:rsidR="00BC2BCB">
        <w:rPr>
          <w:rFonts w:ascii="Calibri" w:eastAsia="Times New Roman" w:hAnsi="Calibri" w:cs="Segoe UI"/>
          <w:lang w:val="en-US"/>
        </w:rPr>
        <w:t>2</w:t>
      </w:r>
      <w:r w:rsidR="00CC596E">
        <w:rPr>
          <w:rFonts w:ascii="Calibri" w:eastAsia="Times New Roman" w:hAnsi="Calibri" w:cs="Segoe UI"/>
          <w:lang w:val="en-US"/>
        </w:rPr>
        <w:t>0</w:t>
      </w:r>
      <w:r w:rsidRPr="007428D2">
        <w:rPr>
          <w:rFonts w:ascii="Calibri" w:eastAsia="Times New Roman" w:hAnsi="Calibri" w:cs="Segoe UI"/>
          <w:lang w:val="en-US"/>
        </w:rPr>
        <w:t>-2</w:t>
      </w:r>
      <w:r w:rsidR="00CC596E">
        <w:rPr>
          <w:rFonts w:ascii="Calibri" w:eastAsia="Times New Roman" w:hAnsi="Calibri" w:cs="Segoe UI"/>
          <w:lang w:val="en-US"/>
        </w:rPr>
        <w:t>1</w:t>
      </w:r>
      <w:r w:rsidRPr="007428D2">
        <w:rPr>
          <w:rFonts w:ascii="Calibri" w:eastAsia="Times New Roman" w:hAnsi="Calibri" w:cs="Segoe UI"/>
          <w:lang w:val="en-US"/>
        </w:rPr>
        <w:t xml:space="preserve"> school year and fall assessments as staff (school-wide write, DART, Math assessment, etc.).  Identify student focus groups and strategies and document in school plan.  </w:t>
      </w:r>
    </w:p>
    <w:p w14:paraId="1449178B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lang w:val="en-US"/>
        </w:rPr>
        <w:t>  </w:t>
      </w:r>
    </w:p>
    <w:p w14:paraId="5318E2AC" w14:textId="162C1AA9" w:rsidR="007428D2" w:rsidRPr="007428D2" w:rsidRDefault="00AD6B2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>
        <w:rPr>
          <w:rFonts w:ascii="Calibri" w:eastAsia="Times New Roman" w:hAnsi="Calibri" w:cs="Segoe UI"/>
          <w:b/>
          <w:bCs/>
          <w:lang w:val="en-US"/>
        </w:rPr>
        <w:t>Nov</w:t>
      </w:r>
      <w:r w:rsidR="007428D2" w:rsidRPr="007428D2">
        <w:rPr>
          <w:rFonts w:ascii="Calibri" w:eastAsia="Times New Roman" w:hAnsi="Calibri" w:cs="Segoe UI"/>
          <w:b/>
          <w:bCs/>
          <w:lang w:val="en-US"/>
        </w:rPr>
        <w:t>.</w:t>
      </w:r>
      <w:r w:rsidR="007428D2" w:rsidRPr="007428D2">
        <w:rPr>
          <w:rFonts w:ascii="Calibri" w:eastAsia="Times New Roman" w:hAnsi="Calibri" w:cs="Segoe UI"/>
          <w:lang w:val="en-US"/>
        </w:rPr>
        <w:t>: Complete FSA testing </w:t>
      </w:r>
    </w:p>
    <w:p w14:paraId="7CBCBCA5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lang w:val="en-US"/>
        </w:rPr>
        <w:t>  </w:t>
      </w:r>
    </w:p>
    <w:p w14:paraId="6F9DEFD0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b/>
          <w:bCs/>
          <w:lang w:val="en-US"/>
        </w:rPr>
        <w:t>Feb.:</w:t>
      </w:r>
      <w:r w:rsidRPr="007428D2">
        <w:rPr>
          <w:rFonts w:ascii="Calibri" w:eastAsia="Times New Roman" w:hAnsi="Calibri" w:cs="Segoe UI"/>
          <w:lang w:val="en-US"/>
        </w:rPr>
        <w:t> Review semester 1 report card data as a staff; Revisit focus areas of school plan.  Celebrate success and modify focus areas as required.  </w:t>
      </w:r>
    </w:p>
    <w:p w14:paraId="1905F1BB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lang w:val="en-US"/>
        </w:rPr>
        <w:t>  </w:t>
      </w:r>
    </w:p>
    <w:p w14:paraId="14174D75" w14:textId="66E01A4B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b/>
          <w:bCs/>
          <w:lang w:val="en-US"/>
        </w:rPr>
        <w:t>Feb-Mar:</w:t>
      </w:r>
      <w:r w:rsidRPr="007428D2">
        <w:rPr>
          <w:rFonts w:ascii="Calibri" w:eastAsia="Times New Roman" w:hAnsi="Calibri" w:cs="Segoe UI"/>
          <w:lang w:val="en-US"/>
        </w:rPr>
        <w:t> Review FSA data alongside report card marks and assessments (triangulation).  Celebrate success and adjust strategies as required.  </w:t>
      </w:r>
    </w:p>
    <w:p w14:paraId="5D032FA9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lang w:val="en-US"/>
        </w:rPr>
        <w:t>  </w:t>
      </w:r>
    </w:p>
    <w:p w14:paraId="5E483C09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b/>
          <w:bCs/>
          <w:lang w:val="en-US"/>
        </w:rPr>
        <w:t>Apr:</w:t>
      </w:r>
      <w:r w:rsidRPr="007428D2">
        <w:rPr>
          <w:rFonts w:ascii="Calibri" w:eastAsia="Times New Roman" w:hAnsi="Calibri" w:cs="Segoe UI"/>
          <w:lang w:val="en-US"/>
        </w:rPr>
        <w:t> Conduct Ministry Student Learning Survey  </w:t>
      </w:r>
    </w:p>
    <w:p w14:paraId="143416B7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lang w:val="en-US"/>
        </w:rPr>
        <w:t>  </w:t>
      </w:r>
    </w:p>
    <w:p w14:paraId="2D581E1C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b/>
          <w:bCs/>
          <w:lang w:val="en-US"/>
        </w:rPr>
        <w:t>May-Jun:</w:t>
      </w:r>
      <w:r w:rsidRPr="007428D2">
        <w:rPr>
          <w:rFonts w:ascii="Calibri" w:eastAsia="Times New Roman" w:hAnsi="Calibri" w:cs="Segoe UI"/>
          <w:lang w:val="en-US"/>
        </w:rPr>
        <w:t> Complete all district assessments (school-wide write, Math assessment, EPRA/DART, etc.). Review results and compare alignment with report card data collected for term 2. Review student learning survey results and plan response.  </w:t>
      </w:r>
    </w:p>
    <w:p w14:paraId="2887D16B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lang w:val="en-US"/>
        </w:rPr>
        <w:t> </w:t>
      </w:r>
    </w:p>
    <w:p w14:paraId="7D79C704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b/>
          <w:bCs/>
          <w:lang w:val="en-US"/>
        </w:rPr>
        <w:t>June:</w:t>
      </w:r>
      <w:r w:rsidRPr="007428D2">
        <w:rPr>
          <w:rFonts w:ascii="Calibri" w:eastAsia="Times New Roman" w:hAnsi="Calibri" w:cs="Segoe UI"/>
          <w:lang w:val="en-US"/>
        </w:rPr>
        <w:t> Conduct </w:t>
      </w:r>
      <w:proofErr w:type="spellStart"/>
      <w:r w:rsidRPr="007428D2">
        <w:rPr>
          <w:rFonts w:ascii="Calibri" w:eastAsia="Times New Roman" w:hAnsi="Calibri" w:cs="Segoe UI"/>
          <w:lang w:val="en-US"/>
        </w:rPr>
        <w:t>Naghtaneqed</w:t>
      </w:r>
      <w:proofErr w:type="spellEnd"/>
      <w:r w:rsidRPr="007428D2">
        <w:rPr>
          <w:rFonts w:ascii="Calibri" w:eastAsia="Times New Roman" w:hAnsi="Calibri" w:cs="Segoe UI"/>
          <w:lang w:val="en-US"/>
        </w:rPr>
        <w:t> student survey and analyze results  </w:t>
      </w:r>
    </w:p>
    <w:p w14:paraId="43D4D9CA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Segoe UI" w:eastAsia="Times New Roman" w:hAnsi="Segoe UI" w:cs="Segoe UI"/>
          <w:sz w:val="18"/>
          <w:szCs w:val="18"/>
          <w:lang w:val="en-US"/>
        </w:rPr>
        <w:t> </w:t>
      </w:r>
    </w:p>
    <w:p w14:paraId="57B4059B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lang w:val="en-US"/>
        </w:rPr>
        <w:t>  </w:t>
      </w:r>
    </w:p>
    <w:p w14:paraId="3047E260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b/>
          <w:bCs/>
          <w:lang w:val="en-US"/>
        </w:rPr>
        <w:t>Jun:</w:t>
      </w:r>
      <w:r w:rsidRPr="007428D2">
        <w:rPr>
          <w:rFonts w:ascii="Calibri" w:eastAsia="Times New Roman" w:hAnsi="Calibri" w:cs="Segoe UI"/>
          <w:lang w:val="en-US"/>
        </w:rPr>
        <w:t> Review all available data for school for 2020-2021 school year. </w:t>
      </w:r>
    </w:p>
    <w:p w14:paraId="50C45943" w14:textId="77777777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lang w:val="en-US"/>
        </w:rPr>
        <w:t> </w:t>
      </w:r>
    </w:p>
    <w:p w14:paraId="17A137C2" w14:textId="59234738" w:rsidR="007428D2" w:rsidRPr="007428D2" w:rsidRDefault="007428D2" w:rsidP="007428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7428D2">
        <w:rPr>
          <w:rFonts w:ascii="Calibri" w:eastAsia="Times New Roman" w:hAnsi="Calibri" w:cs="Segoe UI"/>
          <w:b/>
          <w:bCs/>
          <w:lang w:val="en-US"/>
        </w:rPr>
        <w:t>Ongoing</w:t>
      </w:r>
      <w:r w:rsidR="002A7735">
        <w:rPr>
          <w:rFonts w:ascii="Calibri" w:eastAsia="Times New Roman" w:hAnsi="Calibri" w:cs="Segoe UI"/>
          <w:b/>
          <w:bCs/>
          <w:lang w:val="en-US"/>
        </w:rPr>
        <w:t>:</w:t>
      </w:r>
    </w:p>
    <w:p w14:paraId="1EE4CDD8" w14:textId="77777777" w:rsidR="007428D2" w:rsidRPr="00C813FC" w:rsidRDefault="007428D2" w:rsidP="00C813FC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Segoe UI"/>
          <w:lang w:val="en-US"/>
        </w:rPr>
      </w:pPr>
      <w:r w:rsidRPr="00C813FC">
        <w:rPr>
          <w:rFonts w:ascii="Calibri" w:eastAsia="Times New Roman" w:hAnsi="Calibri" w:cs="Segoe UI"/>
          <w:lang w:val="en-US"/>
        </w:rPr>
        <w:t>School Plan for Learner Success as standing item on staff meeting agenda  </w:t>
      </w:r>
    </w:p>
    <w:p w14:paraId="4AB98C11" w14:textId="77777777" w:rsidR="007428D2" w:rsidRPr="00602F7F" w:rsidRDefault="007428D2" w:rsidP="00602F7F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Segoe UI"/>
          <w:lang w:val="en-US"/>
        </w:rPr>
      </w:pPr>
      <w:r w:rsidRPr="00602F7F">
        <w:rPr>
          <w:rFonts w:ascii="Calibri" w:eastAsia="Times New Roman" w:hAnsi="Calibri" w:cs="Segoe UI"/>
          <w:lang w:val="en-US"/>
        </w:rPr>
        <w:t>Monthly SBT review of attendance.  </w:t>
      </w:r>
    </w:p>
    <w:p w14:paraId="35FA69F4" w14:textId="0D8BA7DC" w:rsidR="005C1D8F" w:rsidRPr="00BC6B0A" w:rsidRDefault="005C1D8F" w:rsidP="00BC6B0A">
      <w:pPr>
        <w:pStyle w:val="ListParagraph"/>
        <w:ind w:left="0"/>
        <w:rPr>
          <w:color w:val="FF0000"/>
          <w:lang w:val="en-US"/>
        </w:rPr>
      </w:pPr>
    </w:p>
    <w:p w14:paraId="677246AC" w14:textId="77777777" w:rsidR="00671546" w:rsidRDefault="005C1D8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Glossary:</w:t>
      </w:r>
    </w:p>
    <w:p w14:paraId="305B9D78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EA – Education Assistant  </w:t>
      </w:r>
    </w:p>
    <w:p w14:paraId="45B4CA94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  </w:t>
      </w:r>
    </w:p>
    <w:p w14:paraId="43CC5C44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ELA – English Language Arts  </w:t>
      </w:r>
    </w:p>
    <w:p w14:paraId="11FC8801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  </w:t>
      </w:r>
    </w:p>
    <w:p w14:paraId="1FFA460A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EPRA/DART – Performance-based reading assessments, designed in British Columbia, by cohorts of BC educators, in response to teachers’ questions about how best to use assessment information to guide their reading instruction  </w:t>
      </w:r>
    </w:p>
    <w:p w14:paraId="5F5D9F89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lastRenderedPageBreak/>
        <w:t>  </w:t>
      </w:r>
    </w:p>
    <w:p w14:paraId="25BE2390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FESL – Framework for Enhancing Student Learning: Ministry framework for ensuring shared commitment to improve student success, equity and inclusivity of learning outcomes for all students  </w:t>
      </w:r>
    </w:p>
    <w:p w14:paraId="0A670828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  </w:t>
      </w:r>
    </w:p>
    <w:p w14:paraId="2DB0ACE4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FNCSW – First Nations Classroom Support Worker  </w:t>
      </w:r>
    </w:p>
    <w:p w14:paraId="6DE56FCE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  </w:t>
      </w:r>
    </w:p>
    <w:p w14:paraId="15FF2EE5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FSA – Foundation Skills Assessment: Provincial assessment at the grade 4 and 7 level for Reading, Writing, and numeracy  </w:t>
      </w:r>
    </w:p>
    <w:p w14:paraId="79B6C0CF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  </w:t>
      </w:r>
    </w:p>
    <w:p w14:paraId="730FB92F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Self-Regulation (Dr. Stuart Shanker) –</w:t>
      </w:r>
      <w:r w:rsidRPr="00461EC9">
        <w:rPr>
          <w:rFonts w:ascii="Arial" w:eastAsia="Times New Roman" w:hAnsi="Arial" w:cs="Arial"/>
          <w:color w:val="3F3F3F"/>
          <w:sz w:val="21"/>
          <w:szCs w:val="21"/>
          <w:lang w:val="en-US"/>
        </w:rPr>
        <w:t> </w:t>
      </w:r>
      <w:r w:rsidRPr="00461EC9">
        <w:rPr>
          <w:rFonts w:ascii="Calibri" w:eastAsia="Times New Roman" w:hAnsi="Calibri" w:cs="Segoe UI"/>
          <w:color w:val="3F3F3F"/>
          <w:lang w:val="en-US"/>
        </w:rPr>
        <w:t>the ability to monitor and modify emotions, to focus or shift attention, to control impulses, to tolerate frustration or delay gratification.   </w:t>
      </w:r>
    </w:p>
    <w:p w14:paraId="3D40472C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Arial" w:eastAsia="Times New Roman" w:hAnsi="Arial" w:cs="Arial"/>
          <w:color w:val="3F3F3F"/>
          <w:sz w:val="21"/>
          <w:szCs w:val="21"/>
          <w:lang w:val="en-US"/>
        </w:rPr>
        <w:t>  </w:t>
      </w:r>
    </w:p>
    <w:p w14:paraId="65F729A4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Student Learning Survey – A provincial survey conducted online once a year by the BC Ministry of Education to inform educational stakeholders about students’ school experience  </w:t>
      </w:r>
    </w:p>
    <w:p w14:paraId="56055D6E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  </w:t>
      </w:r>
    </w:p>
    <w:p w14:paraId="26DE3189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SBT – School Based Team: A team led by the principal that assists classroom teachers to develop and implement instructional and/or management strategies and to coordinate support resources for students  </w:t>
      </w:r>
    </w:p>
    <w:p w14:paraId="351F0FD0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  </w:t>
      </w:r>
    </w:p>
    <w:p w14:paraId="03AE7D80" w14:textId="39585CFB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School Wide Write – A SD 27 school-wide writing assessment completed by grades 1-10 every fall and spring. At </w:t>
      </w:r>
      <w:proofErr w:type="spellStart"/>
      <w:r w:rsidRPr="00461EC9">
        <w:rPr>
          <w:rFonts w:ascii="Calibri" w:eastAsia="Times New Roman" w:hAnsi="Calibri" w:cs="Segoe UI"/>
          <w:lang w:val="en-US"/>
        </w:rPr>
        <w:t>Naghtaneqed</w:t>
      </w:r>
      <w:proofErr w:type="spellEnd"/>
      <w:r w:rsidRPr="00461EC9">
        <w:rPr>
          <w:rFonts w:ascii="Calibri" w:eastAsia="Times New Roman" w:hAnsi="Calibri" w:cs="Segoe UI"/>
          <w:lang w:val="en-US"/>
        </w:rPr>
        <w:t xml:space="preserve">, we have all students complete it twice a year (Gr. </w:t>
      </w:r>
      <w:r w:rsidR="00482CAA">
        <w:rPr>
          <w:rFonts w:ascii="Calibri" w:eastAsia="Times New Roman" w:hAnsi="Calibri" w:cs="Segoe UI"/>
          <w:lang w:val="en-US"/>
        </w:rPr>
        <w:t>1</w:t>
      </w:r>
      <w:r w:rsidRPr="00461EC9">
        <w:rPr>
          <w:rFonts w:ascii="Calibri" w:eastAsia="Times New Roman" w:hAnsi="Calibri" w:cs="Segoe UI"/>
          <w:lang w:val="en-US"/>
        </w:rPr>
        <w:t>-</w:t>
      </w:r>
      <w:r w:rsidR="00482CAA">
        <w:rPr>
          <w:rFonts w:ascii="Calibri" w:eastAsia="Times New Roman" w:hAnsi="Calibri" w:cs="Segoe UI"/>
          <w:lang w:val="en-US"/>
        </w:rPr>
        <w:t>10</w:t>
      </w:r>
      <w:r w:rsidRPr="00461EC9">
        <w:rPr>
          <w:rFonts w:ascii="Calibri" w:eastAsia="Times New Roman" w:hAnsi="Calibri" w:cs="Segoe UI"/>
          <w:lang w:val="en-US"/>
        </w:rPr>
        <w:t>)  </w:t>
      </w:r>
    </w:p>
    <w:p w14:paraId="5811504B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  </w:t>
      </w:r>
    </w:p>
    <w:p w14:paraId="2B424150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proofErr w:type="spellStart"/>
      <w:r w:rsidRPr="00461EC9">
        <w:rPr>
          <w:rFonts w:ascii="Calibri" w:eastAsia="Times New Roman" w:hAnsi="Calibri" w:cs="Segoe UI"/>
          <w:lang w:val="en-US"/>
        </w:rPr>
        <w:t>Naghtaneqed</w:t>
      </w:r>
      <w:proofErr w:type="spellEnd"/>
      <w:r w:rsidRPr="00461EC9">
        <w:rPr>
          <w:rFonts w:ascii="Calibri" w:eastAsia="Times New Roman" w:hAnsi="Calibri" w:cs="Segoe UI"/>
          <w:lang w:val="en-US"/>
        </w:rPr>
        <w:t> School Student Survey – A school developed survey that all students do once a year to inform staff at the school level how students view our school    </w:t>
      </w:r>
    </w:p>
    <w:p w14:paraId="27D05B67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  </w:t>
      </w:r>
    </w:p>
    <w:p w14:paraId="7F4F40E0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SPLS – School Plan for Learner Success  </w:t>
      </w:r>
    </w:p>
    <w:p w14:paraId="1E78D600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 </w:t>
      </w:r>
    </w:p>
    <w:p w14:paraId="1CB684F6" w14:textId="52E77B02" w:rsidR="00461EC9" w:rsidRDefault="00461EC9" w:rsidP="00461EC9">
      <w:pPr>
        <w:spacing w:after="0" w:line="240" w:lineRule="auto"/>
        <w:textAlignment w:val="baseline"/>
        <w:rPr>
          <w:rFonts w:ascii="Calibri" w:eastAsia="Times New Roman" w:hAnsi="Calibri" w:cs="Segoe UI"/>
          <w:lang w:val="en-US"/>
        </w:rPr>
      </w:pPr>
      <w:r w:rsidRPr="00461EC9">
        <w:rPr>
          <w:rFonts w:ascii="Calibri" w:eastAsia="Times New Roman" w:hAnsi="Calibri" w:cs="Segoe UI"/>
        </w:rPr>
        <w:t>Chilcotin Emersion Primary Program - Students will experience Chilcotin language and culture through emersion practices with additional English support for literacy and numeracy.</w:t>
      </w:r>
      <w:r w:rsidRPr="00461EC9">
        <w:rPr>
          <w:rFonts w:ascii="Calibri" w:eastAsia="Times New Roman" w:hAnsi="Calibri" w:cs="Segoe UI"/>
          <w:lang w:val="en-US"/>
        </w:rPr>
        <w:t> </w:t>
      </w:r>
    </w:p>
    <w:p w14:paraId="1566E920" w14:textId="77777777" w:rsidR="00B31BC7" w:rsidRPr="00461EC9" w:rsidRDefault="00B31BC7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2117855F" w14:textId="0B3C5F23" w:rsidR="00461EC9" w:rsidRDefault="00461EC9" w:rsidP="00461EC9">
      <w:pPr>
        <w:spacing w:after="0" w:line="240" w:lineRule="auto"/>
        <w:textAlignment w:val="baseline"/>
        <w:rPr>
          <w:rFonts w:ascii="Helvetica" w:eastAsia="Times New Roman" w:hAnsi="Helvetica" w:cs="Segoe UI"/>
          <w:color w:val="111111"/>
          <w:lang w:val="en-US"/>
        </w:rPr>
      </w:pPr>
      <w:r w:rsidRPr="00461EC9">
        <w:rPr>
          <w:rFonts w:ascii="Calibri" w:eastAsia="Times New Roman" w:hAnsi="Calibri" w:cs="Segoe UI"/>
        </w:rPr>
        <w:t>The Seven Grandfather Teachings - </w:t>
      </w:r>
      <w:r w:rsidRPr="00461EC9">
        <w:rPr>
          <w:rFonts w:ascii="Helvetica" w:eastAsia="Times New Roman" w:hAnsi="Helvetica" w:cs="Segoe UI"/>
          <w:color w:val="111111"/>
          <w:shd w:val="clear" w:color="auto" w:fill="FFFFFF"/>
        </w:rPr>
        <w:t>set of teachings on human conduct towards others. Originating from traditional Anishinaabe teachings from elders.</w:t>
      </w:r>
      <w:r w:rsidRPr="00461EC9">
        <w:rPr>
          <w:rFonts w:ascii="Helvetica" w:eastAsia="Times New Roman" w:hAnsi="Helvetica" w:cs="Segoe UI"/>
          <w:color w:val="111111"/>
          <w:lang w:val="en-US"/>
        </w:rPr>
        <w:t> </w:t>
      </w:r>
    </w:p>
    <w:p w14:paraId="261A6C80" w14:textId="77777777" w:rsidR="00C56550" w:rsidRPr="00461EC9" w:rsidRDefault="00C56550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1E64433D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lang w:val="en-US"/>
        </w:rPr>
        <w:t>Trauma Informed Practice -</w:t>
      </w:r>
      <w:r w:rsidRPr="00461EC9">
        <w:rPr>
          <w:rFonts w:ascii="Calibri" w:eastAsia="Times New Roman" w:hAnsi="Calibri" w:cs="Segoe UI"/>
          <w:color w:val="4D5156"/>
          <w:lang w:val="en-US"/>
        </w:rPr>
        <w:t> a strengths-based framework grounded in an understanding of and responsiveness to the impact of</w:t>
      </w:r>
      <w:r w:rsidRPr="00461EC9">
        <w:rPr>
          <w:rFonts w:ascii="Calibri" w:eastAsia="Times New Roman" w:hAnsi="Calibri" w:cs="Segoe UI"/>
          <w:b/>
          <w:bCs/>
          <w:color w:val="4D5156"/>
          <w:lang w:val="en-US"/>
        </w:rPr>
        <w:t> </w:t>
      </w:r>
      <w:r w:rsidRPr="00461EC9">
        <w:rPr>
          <w:rFonts w:ascii="Calibri" w:eastAsia="Times New Roman" w:hAnsi="Calibri" w:cs="Segoe UI"/>
          <w:color w:val="4D5156"/>
          <w:lang w:val="en-US"/>
        </w:rPr>
        <w:t>trauma. It emphasizes physical, psychological, and emotional safety for everyone, and creates opportunities for survivors to rebuild a sense of control and empowerment. </w:t>
      </w:r>
    </w:p>
    <w:p w14:paraId="077437B5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color w:val="4D5156"/>
          <w:lang w:val="en-US"/>
        </w:rPr>
        <w:t>  </w:t>
      </w:r>
    </w:p>
    <w:p w14:paraId="1089C53E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Thinking Classrooms (Peter </w:t>
      </w:r>
      <w:proofErr w:type="spellStart"/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Liljedahl</w:t>
      </w:r>
      <w:proofErr w:type="spellEnd"/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) –  Dr. Peter </w:t>
      </w:r>
      <w:proofErr w:type="spellStart"/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Liljedahl</w:t>
      </w:r>
      <w:proofErr w:type="spellEnd"/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 </w:t>
      </w:r>
      <w:r w:rsidRPr="00461EC9">
        <w:rPr>
          <w:rFonts w:ascii="Calibri" w:eastAsia="Times New Roman" w:hAnsi="Calibri" w:cs="Segoe UI"/>
          <w:color w:val="000000"/>
          <w:shd w:val="clear" w:color="auto" w:fill="FFFFFF"/>
        </w:rPr>
        <w:t>is a Professor of Mathematics Education in the Faculty of Education and an associate member in the Department of Mathematics at Simon Fraser University in Vancouver, Canada.  A “Thinking classroom” is a classroom that is not only conducive to thinking but also occasions thinking, a space that is inhabited by thinking individuals as well as individuals thinking collectively, learning together, and constructing knowledge and understanding through activity and discussion. It is a space wherein the teacher not only fosters thinking but also expects it, both implicitly and explicitly.</w:t>
      </w:r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 </w:t>
      </w:r>
      <w:r w:rsidRPr="00461EC9">
        <w:rPr>
          <w:rFonts w:ascii="Calibri" w:eastAsia="Times New Roman" w:hAnsi="Calibri" w:cs="Segoe UI"/>
          <w:color w:val="000000"/>
          <w:lang w:val="en-US"/>
        </w:rPr>
        <w:t> </w:t>
      </w:r>
    </w:p>
    <w:p w14:paraId="10608EA1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color w:val="000000"/>
          <w:lang w:val="en-US"/>
        </w:rPr>
        <w:t> </w:t>
      </w:r>
    </w:p>
    <w:p w14:paraId="634C6551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Faye </w:t>
      </w:r>
      <w:proofErr w:type="spellStart"/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Brownlie</w:t>
      </w:r>
      <w:proofErr w:type="spellEnd"/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 – </w:t>
      </w:r>
      <w:r w:rsidRPr="00461EC9">
        <w:rPr>
          <w:rFonts w:ascii="Calibri" w:eastAsia="Times New Roman" w:hAnsi="Calibri" w:cs="Segoe UI"/>
          <w:color w:val="000000"/>
          <w:shd w:val="clear" w:color="auto" w:fill="FFFFFF"/>
        </w:rPr>
        <w:t>One of BC’s most sought after literacy and learning experts. She works in staff development in BC, nationally and internationally.</w:t>
      </w:r>
      <w:r w:rsidRPr="00461EC9">
        <w:rPr>
          <w:rFonts w:ascii="Calibri" w:eastAsia="Times New Roman" w:hAnsi="Calibri" w:cs="Segoe UI"/>
          <w:color w:val="000000"/>
          <w:shd w:val="clear" w:color="auto" w:fill="FFFFFF"/>
          <w:lang w:val="en-US"/>
        </w:rPr>
        <w:t> </w:t>
      </w:r>
      <w:r w:rsidRPr="00461EC9">
        <w:rPr>
          <w:rFonts w:ascii="Calibri" w:eastAsia="Times New Roman" w:hAnsi="Calibri" w:cs="Segoe UI"/>
          <w:color w:val="000000"/>
          <w:lang w:val="en-US"/>
        </w:rPr>
        <w:t> </w:t>
      </w:r>
    </w:p>
    <w:p w14:paraId="04D7C26D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61EC9">
        <w:rPr>
          <w:rFonts w:ascii="Calibri" w:eastAsia="Times New Roman" w:hAnsi="Calibri" w:cs="Segoe UI"/>
          <w:color w:val="000000"/>
          <w:lang w:val="en-US"/>
        </w:rPr>
        <w:t> </w:t>
      </w:r>
    </w:p>
    <w:p w14:paraId="644A7596" w14:textId="77777777" w:rsidR="00461EC9" w:rsidRPr="00461EC9" w:rsidRDefault="00461EC9" w:rsidP="00461E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proofErr w:type="spellStart"/>
      <w:r w:rsidRPr="00461EC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Xeni</w:t>
      </w:r>
      <w:proofErr w:type="spellEnd"/>
      <w:r w:rsidRPr="00461EC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461EC9">
        <w:rPr>
          <w:rFonts w:ascii="Times New Roman" w:eastAsia="Times New Roman" w:hAnsi="Times New Roman" w:cs="Times New Roman"/>
          <w:sz w:val="24"/>
          <w:szCs w:val="24"/>
          <w:lang w:val="en-US"/>
        </w:rPr>
        <w:t>Gwet’in</w:t>
      </w:r>
      <w:proofErr w:type="spellEnd"/>
      <w:r w:rsidRPr="00461EC9">
        <w:rPr>
          <w:rFonts w:ascii="Times New Roman" w:eastAsia="Times New Roman" w:hAnsi="Times New Roman" w:cs="Times New Roman"/>
          <w:sz w:val="24"/>
          <w:szCs w:val="24"/>
          <w:lang w:val="en-US"/>
        </w:rPr>
        <w:t> – name of our local First Nation. </w:t>
      </w:r>
    </w:p>
    <w:p w14:paraId="161B9DE8" w14:textId="71470041" w:rsidR="00934E0C" w:rsidRPr="00671546" w:rsidRDefault="00934E0C">
      <w:pPr>
        <w:rPr>
          <w:b/>
          <w:bCs/>
          <w:sz w:val="28"/>
          <w:szCs w:val="28"/>
          <w:lang w:val="en-US"/>
        </w:rPr>
      </w:pPr>
    </w:p>
    <w:sectPr w:rsidR="00934E0C" w:rsidRPr="0067154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22D62" w14:textId="77777777" w:rsidR="0049772E" w:rsidRDefault="0049772E" w:rsidP="003B4B57">
      <w:pPr>
        <w:spacing w:after="0" w:line="240" w:lineRule="auto"/>
      </w:pPr>
      <w:r>
        <w:separator/>
      </w:r>
    </w:p>
  </w:endnote>
  <w:endnote w:type="continuationSeparator" w:id="0">
    <w:p w14:paraId="00A3D37C" w14:textId="77777777" w:rsidR="0049772E" w:rsidRDefault="0049772E" w:rsidP="003B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DB900" w14:textId="77777777" w:rsidR="003B4B57" w:rsidRDefault="003B4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8B8B" w14:textId="77777777" w:rsidR="003B4B57" w:rsidRDefault="003B4B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7A157" w14:textId="77777777" w:rsidR="003B4B57" w:rsidRDefault="003B4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40E36" w14:textId="77777777" w:rsidR="0049772E" w:rsidRDefault="0049772E" w:rsidP="003B4B57">
      <w:pPr>
        <w:spacing w:after="0" w:line="240" w:lineRule="auto"/>
      </w:pPr>
      <w:r>
        <w:separator/>
      </w:r>
    </w:p>
  </w:footnote>
  <w:footnote w:type="continuationSeparator" w:id="0">
    <w:p w14:paraId="686A4DE5" w14:textId="77777777" w:rsidR="0049772E" w:rsidRDefault="0049772E" w:rsidP="003B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30C2" w14:textId="77777777" w:rsidR="003B4B57" w:rsidRDefault="003B4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C7BF" w14:textId="031054F5" w:rsidR="003B4B57" w:rsidRDefault="003B4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4FB80" w14:textId="77777777" w:rsidR="003B4B57" w:rsidRDefault="003B4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3D6A"/>
    <w:multiLevelType w:val="multilevel"/>
    <w:tmpl w:val="8076B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3B70D4"/>
    <w:multiLevelType w:val="hybridMultilevel"/>
    <w:tmpl w:val="371CBF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50305"/>
    <w:multiLevelType w:val="multilevel"/>
    <w:tmpl w:val="2550D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6A6CF4"/>
    <w:multiLevelType w:val="hybridMultilevel"/>
    <w:tmpl w:val="6ECE3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47A2"/>
    <w:multiLevelType w:val="hybridMultilevel"/>
    <w:tmpl w:val="87C06A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4E2B"/>
    <w:multiLevelType w:val="hybridMultilevel"/>
    <w:tmpl w:val="8594F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5253F"/>
    <w:multiLevelType w:val="multilevel"/>
    <w:tmpl w:val="36721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F82010"/>
    <w:multiLevelType w:val="hybridMultilevel"/>
    <w:tmpl w:val="73AC16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01579"/>
    <w:multiLevelType w:val="multilevel"/>
    <w:tmpl w:val="D77686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9961900"/>
    <w:multiLevelType w:val="multilevel"/>
    <w:tmpl w:val="AFC473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9C77937"/>
    <w:multiLevelType w:val="hybridMultilevel"/>
    <w:tmpl w:val="9D32F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407B"/>
    <w:multiLevelType w:val="hybridMultilevel"/>
    <w:tmpl w:val="5998A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0BA2"/>
    <w:multiLevelType w:val="multilevel"/>
    <w:tmpl w:val="CD2CB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9500302"/>
    <w:multiLevelType w:val="hybridMultilevel"/>
    <w:tmpl w:val="175ED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82C4B"/>
    <w:multiLevelType w:val="multilevel"/>
    <w:tmpl w:val="EA9AD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0814A11"/>
    <w:multiLevelType w:val="multilevel"/>
    <w:tmpl w:val="5652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2FB4FD0"/>
    <w:multiLevelType w:val="hybridMultilevel"/>
    <w:tmpl w:val="CB60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560FA"/>
    <w:multiLevelType w:val="multilevel"/>
    <w:tmpl w:val="26EA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4E14F2"/>
    <w:multiLevelType w:val="hybridMultilevel"/>
    <w:tmpl w:val="5BE6F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C2FB9"/>
    <w:multiLevelType w:val="hybridMultilevel"/>
    <w:tmpl w:val="C66EE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923089"/>
    <w:multiLevelType w:val="hybridMultilevel"/>
    <w:tmpl w:val="80D26A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62CBC"/>
    <w:multiLevelType w:val="multilevel"/>
    <w:tmpl w:val="EA1E10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232717F"/>
    <w:multiLevelType w:val="multilevel"/>
    <w:tmpl w:val="EB2A5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5DB5786"/>
    <w:multiLevelType w:val="multilevel"/>
    <w:tmpl w:val="E4FE7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95B0757"/>
    <w:multiLevelType w:val="hybridMultilevel"/>
    <w:tmpl w:val="9278A3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572B56"/>
    <w:multiLevelType w:val="multilevel"/>
    <w:tmpl w:val="97B68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26428E2"/>
    <w:multiLevelType w:val="hybridMultilevel"/>
    <w:tmpl w:val="29F28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F6BC9"/>
    <w:multiLevelType w:val="hybridMultilevel"/>
    <w:tmpl w:val="722A45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EC6C4E"/>
    <w:multiLevelType w:val="multilevel"/>
    <w:tmpl w:val="7276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0"/>
  </w:num>
  <w:num w:numId="5">
    <w:abstractNumId w:val="5"/>
  </w:num>
  <w:num w:numId="6">
    <w:abstractNumId w:val="20"/>
  </w:num>
  <w:num w:numId="7">
    <w:abstractNumId w:val="11"/>
  </w:num>
  <w:num w:numId="8">
    <w:abstractNumId w:val="3"/>
  </w:num>
  <w:num w:numId="9">
    <w:abstractNumId w:val="18"/>
  </w:num>
  <w:num w:numId="10">
    <w:abstractNumId w:val="26"/>
  </w:num>
  <w:num w:numId="11">
    <w:abstractNumId w:val="16"/>
  </w:num>
  <w:num w:numId="12">
    <w:abstractNumId w:val="9"/>
  </w:num>
  <w:num w:numId="13">
    <w:abstractNumId w:val="0"/>
  </w:num>
  <w:num w:numId="14">
    <w:abstractNumId w:val="22"/>
  </w:num>
  <w:num w:numId="15">
    <w:abstractNumId w:val="6"/>
  </w:num>
  <w:num w:numId="16">
    <w:abstractNumId w:val="23"/>
  </w:num>
  <w:num w:numId="17">
    <w:abstractNumId w:val="12"/>
  </w:num>
  <w:num w:numId="18">
    <w:abstractNumId w:val="14"/>
  </w:num>
  <w:num w:numId="19">
    <w:abstractNumId w:val="25"/>
  </w:num>
  <w:num w:numId="20">
    <w:abstractNumId w:val="15"/>
  </w:num>
  <w:num w:numId="21">
    <w:abstractNumId w:val="2"/>
  </w:num>
  <w:num w:numId="22">
    <w:abstractNumId w:val="28"/>
  </w:num>
  <w:num w:numId="23">
    <w:abstractNumId w:val="8"/>
  </w:num>
  <w:num w:numId="24">
    <w:abstractNumId w:val="21"/>
  </w:num>
  <w:num w:numId="25">
    <w:abstractNumId w:val="17"/>
  </w:num>
  <w:num w:numId="26">
    <w:abstractNumId w:val="19"/>
  </w:num>
  <w:num w:numId="27">
    <w:abstractNumId w:val="27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0C"/>
    <w:rsid w:val="00000893"/>
    <w:rsid w:val="00024E98"/>
    <w:rsid w:val="00045083"/>
    <w:rsid w:val="000572BD"/>
    <w:rsid w:val="00095980"/>
    <w:rsid w:val="000A55E0"/>
    <w:rsid w:val="000A7EB1"/>
    <w:rsid w:val="000B013C"/>
    <w:rsid w:val="000B4A74"/>
    <w:rsid w:val="000C1966"/>
    <w:rsid w:val="000F16F6"/>
    <w:rsid w:val="000F1857"/>
    <w:rsid w:val="000F7B3E"/>
    <w:rsid w:val="00102111"/>
    <w:rsid w:val="00106B45"/>
    <w:rsid w:val="00110C3E"/>
    <w:rsid w:val="00123178"/>
    <w:rsid w:val="00136EEB"/>
    <w:rsid w:val="00143455"/>
    <w:rsid w:val="00146695"/>
    <w:rsid w:val="0016064C"/>
    <w:rsid w:val="00167035"/>
    <w:rsid w:val="00184E7F"/>
    <w:rsid w:val="00190771"/>
    <w:rsid w:val="001B01D6"/>
    <w:rsid w:val="001B1712"/>
    <w:rsid w:val="001C079D"/>
    <w:rsid w:val="001C0B7E"/>
    <w:rsid w:val="001E25D1"/>
    <w:rsid w:val="001E3521"/>
    <w:rsid w:val="001F1C16"/>
    <w:rsid w:val="001F53B3"/>
    <w:rsid w:val="00227D2A"/>
    <w:rsid w:val="00231227"/>
    <w:rsid w:val="00232D14"/>
    <w:rsid w:val="00247B39"/>
    <w:rsid w:val="00247FBF"/>
    <w:rsid w:val="00253307"/>
    <w:rsid w:val="002642FA"/>
    <w:rsid w:val="00276CA3"/>
    <w:rsid w:val="002850FA"/>
    <w:rsid w:val="00291E70"/>
    <w:rsid w:val="002A5FAE"/>
    <w:rsid w:val="002A7735"/>
    <w:rsid w:val="002B54DE"/>
    <w:rsid w:val="002C66D0"/>
    <w:rsid w:val="002E6A02"/>
    <w:rsid w:val="002E6FED"/>
    <w:rsid w:val="002F2057"/>
    <w:rsid w:val="002F455A"/>
    <w:rsid w:val="00321EB3"/>
    <w:rsid w:val="00325F12"/>
    <w:rsid w:val="00331707"/>
    <w:rsid w:val="00332393"/>
    <w:rsid w:val="0036324E"/>
    <w:rsid w:val="003672A5"/>
    <w:rsid w:val="00367DAF"/>
    <w:rsid w:val="00380DE3"/>
    <w:rsid w:val="0038746F"/>
    <w:rsid w:val="00387D4A"/>
    <w:rsid w:val="003A5524"/>
    <w:rsid w:val="003B4B57"/>
    <w:rsid w:val="003C13AD"/>
    <w:rsid w:val="003D5370"/>
    <w:rsid w:val="003D7832"/>
    <w:rsid w:val="00400DE1"/>
    <w:rsid w:val="00424BED"/>
    <w:rsid w:val="0042649D"/>
    <w:rsid w:val="00441167"/>
    <w:rsid w:val="00450CB7"/>
    <w:rsid w:val="00461EC9"/>
    <w:rsid w:val="004676F6"/>
    <w:rsid w:val="004751A3"/>
    <w:rsid w:val="00482CAA"/>
    <w:rsid w:val="004830A2"/>
    <w:rsid w:val="004861B6"/>
    <w:rsid w:val="00496F13"/>
    <w:rsid w:val="0049772E"/>
    <w:rsid w:val="004B168F"/>
    <w:rsid w:val="004B32ED"/>
    <w:rsid w:val="004C2D64"/>
    <w:rsid w:val="004D2079"/>
    <w:rsid w:val="005119DD"/>
    <w:rsid w:val="00511BD7"/>
    <w:rsid w:val="005163EA"/>
    <w:rsid w:val="00526F9E"/>
    <w:rsid w:val="0052773B"/>
    <w:rsid w:val="00535E31"/>
    <w:rsid w:val="00542BC7"/>
    <w:rsid w:val="00564E9E"/>
    <w:rsid w:val="00574C0D"/>
    <w:rsid w:val="00580A92"/>
    <w:rsid w:val="005C1D8F"/>
    <w:rsid w:val="005C6EAB"/>
    <w:rsid w:val="005D205B"/>
    <w:rsid w:val="005F1A75"/>
    <w:rsid w:val="005F4C85"/>
    <w:rsid w:val="005F7D14"/>
    <w:rsid w:val="0060168E"/>
    <w:rsid w:val="00602F7F"/>
    <w:rsid w:val="00604AA2"/>
    <w:rsid w:val="00612877"/>
    <w:rsid w:val="006139F6"/>
    <w:rsid w:val="00615C9C"/>
    <w:rsid w:val="00631988"/>
    <w:rsid w:val="00633FAA"/>
    <w:rsid w:val="0064273F"/>
    <w:rsid w:val="006578FA"/>
    <w:rsid w:val="00660A0D"/>
    <w:rsid w:val="00664380"/>
    <w:rsid w:val="00670B08"/>
    <w:rsid w:val="00671546"/>
    <w:rsid w:val="006733F7"/>
    <w:rsid w:val="006750A9"/>
    <w:rsid w:val="00675581"/>
    <w:rsid w:val="006822F3"/>
    <w:rsid w:val="006840CC"/>
    <w:rsid w:val="00690E32"/>
    <w:rsid w:val="006A2E0E"/>
    <w:rsid w:val="006A7F68"/>
    <w:rsid w:val="006B3D15"/>
    <w:rsid w:val="006B6059"/>
    <w:rsid w:val="006C68F2"/>
    <w:rsid w:val="006C6E80"/>
    <w:rsid w:val="006D1F2E"/>
    <w:rsid w:val="006D1FC7"/>
    <w:rsid w:val="006E0BBB"/>
    <w:rsid w:val="006F0FAB"/>
    <w:rsid w:val="00705C7A"/>
    <w:rsid w:val="00711D9E"/>
    <w:rsid w:val="00711FBB"/>
    <w:rsid w:val="007216C7"/>
    <w:rsid w:val="00723A31"/>
    <w:rsid w:val="00724052"/>
    <w:rsid w:val="007428D2"/>
    <w:rsid w:val="00750349"/>
    <w:rsid w:val="007724E8"/>
    <w:rsid w:val="0077725A"/>
    <w:rsid w:val="0078235C"/>
    <w:rsid w:val="00782E3A"/>
    <w:rsid w:val="0079200B"/>
    <w:rsid w:val="007A3BB5"/>
    <w:rsid w:val="007B6D6C"/>
    <w:rsid w:val="007C02ED"/>
    <w:rsid w:val="007E0D62"/>
    <w:rsid w:val="007E6C5D"/>
    <w:rsid w:val="00801DDF"/>
    <w:rsid w:val="008037BD"/>
    <w:rsid w:val="0080422F"/>
    <w:rsid w:val="00827D42"/>
    <w:rsid w:val="00836096"/>
    <w:rsid w:val="00842567"/>
    <w:rsid w:val="00863F29"/>
    <w:rsid w:val="00872CFB"/>
    <w:rsid w:val="00880BE9"/>
    <w:rsid w:val="008824CF"/>
    <w:rsid w:val="008845AB"/>
    <w:rsid w:val="00892F05"/>
    <w:rsid w:val="008B316C"/>
    <w:rsid w:val="008D13C0"/>
    <w:rsid w:val="008D4CE9"/>
    <w:rsid w:val="008D66AE"/>
    <w:rsid w:val="008E018C"/>
    <w:rsid w:val="00906273"/>
    <w:rsid w:val="009119D3"/>
    <w:rsid w:val="00912C17"/>
    <w:rsid w:val="00915AC1"/>
    <w:rsid w:val="00923110"/>
    <w:rsid w:val="00934E0C"/>
    <w:rsid w:val="00936099"/>
    <w:rsid w:val="00947B17"/>
    <w:rsid w:val="009633B4"/>
    <w:rsid w:val="00974914"/>
    <w:rsid w:val="00980AB9"/>
    <w:rsid w:val="009A01B5"/>
    <w:rsid w:val="009B073F"/>
    <w:rsid w:val="009B27D1"/>
    <w:rsid w:val="009B7DF4"/>
    <w:rsid w:val="009E0E35"/>
    <w:rsid w:val="009E24C9"/>
    <w:rsid w:val="009E61D3"/>
    <w:rsid w:val="009F11F1"/>
    <w:rsid w:val="009F3170"/>
    <w:rsid w:val="009F396C"/>
    <w:rsid w:val="00A16497"/>
    <w:rsid w:val="00A373B5"/>
    <w:rsid w:val="00A44F02"/>
    <w:rsid w:val="00A56570"/>
    <w:rsid w:val="00A66A67"/>
    <w:rsid w:val="00A72BB0"/>
    <w:rsid w:val="00A7623B"/>
    <w:rsid w:val="00A843B2"/>
    <w:rsid w:val="00A90673"/>
    <w:rsid w:val="00AA3928"/>
    <w:rsid w:val="00AA4A64"/>
    <w:rsid w:val="00AB02DE"/>
    <w:rsid w:val="00AC2A59"/>
    <w:rsid w:val="00AC7D8A"/>
    <w:rsid w:val="00AD6B22"/>
    <w:rsid w:val="00AE366D"/>
    <w:rsid w:val="00AE669C"/>
    <w:rsid w:val="00AE765D"/>
    <w:rsid w:val="00AF6C21"/>
    <w:rsid w:val="00B06B7F"/>
    <w:rsid w:val="00B14D8B"/>
    <w:rsid w:val="00B31BC7"/>
    <w:rsid w:val="00B35321"/>
    <w:rsid w:val="00B57A8B"/>
    <w:rsid w:val="00B652AF"/>
    <w:rsid w:val="00B7344C"/>
    <w:rsid w:val="00B9027B"/>
    <w:rsid w:val="00B91DC9"/>
    <w:rsid w:val="00BA0487"/>
    <w:rsid w:val="00BC2BCB"/>
    <w:rsid w:val="00BC6B0A"/>
    <w:rsid w:val="00BD22D4"/>
    <w:rsid w:val="00BE27C5"/>
    <w:rsid w:val="00C0477C"/>
    <w:rsid w:val="00C07925"/>
    <w:rsid w:val="00C305D5"/>
    <w:rsid w:val="00C52F18"/>
    <w:rsid w:val="00C56550"/>
    <w:rsid w:val="00C80DA1"/>
    <w:rsid w:val="00C813FC"/>
    <w:rsid w:val="00C879DD"/>
    <w:rsid w:val="00C92935"/>
    <w:rsid w:val="00C95B37"/>
    <w:rsid w:val="00CA13B4"/>
    <w:rsid w:val="00CB0D11"/>
    <w:rsid w:val="00CB10D9"/>
    <w:rsid w:val="00CB262E"/>
    <w:rsid w:val="00CB5D7B"/>
    <w:rsid w:val="00CC1442"/>
    <w:rsid w:val="00CC1A8E"/>
    <w:rsid w:val="00CC2BE0"/>
    <w:rsid w:val="00CC596E"/>
    <w:rsid w:val="00CC68B2"/>
    <w:rsid w:val="00CD35A5"/>
    <w:rsid w:val="00CE41D2"/>
    <w:rsid w:val="00D03CA4"/>
    <w:rsid w:val="00D07727"/>
    <w:rsid w:val="00D07861"/>
    <w:rsid w:val="00D10B94"/>
    <w:rsid w:val="00D158DA"/>
    <w:rsid w:val="00D2325F"/>
    <w:rsid w:val="00D3291E"/>
    <w:rsid w:val="00D3553F"/>
    <w:rsid w:val="00D441AD"/>
    <w:rsid w:val="00D6438A"/>
    <w:rsid w:val="00D95D06"/>
    <w:rsid w:val="00D97EF7"/>
    <w:rsid w:val="00DB3DDB"/>
    <w:rsid w:val="00DB61F2"/>
    <w:rsid w:val="00DC048C"/>
    <w:rsid w:val="00DE228F"/>
    <w:rsid w:val="00DE426B"/>
    <w:rsid w:val="00DE4EEF"/>
    <w:rsid w:val="00DF3F6C"/>
    <w:rsid w:val="00E03D43"/>
    <w:rsid w:val="00E14F31"/>
    <w:rsid w:val="00E20F81"/>
    <w:rsid w:val="00E263D4"/>
    <w:rsid w:val="00E30693"/>
    <w:rsid w:val="00E355FF"/>
    <w:rsid w:val="00E53287"/>
    <w:rsid w:val="00E57091"/>
    <w:rsid w:val="00E63B2D"/>
    <w:rsid w:val="00E722A5"/>
    <w:rsid w:val="00E8211B"/>
    <w:rsid w:val="00E969AF"/>
    <w:rsid w:val="00EA169F"/>
    <w:rsid w:val="00EB4A02"/>
    <w:rsid w:val="00EB733B"/>
    <w:rsid w:val="00EC33AF"/>
    <w:rsid w:val="00ED3A00"/>
    <w:rsid w:val="00ED4E06"/>
    <w:rsid w:val="00EE4F52"/>
    <w:rsid w:val="00F047B3"/>
    <w:rsid w:val="00F15F39"/>
    <w:rsid w:val="00F2177D"/>
    <w:rsid w:val="00F27E5A"/>
    <w:rsid w:val="00F33DA8"/>
    <w:rsid w:val="00F45714"/>
    <w:rsid w:val="00F50A50"/>
    <w:rsid w:val="00F5182E"/>
    <w:rsid w:val="00F52F5A"/>
    <w:rsid w:val="00F65BED"/>
    <w:rsid w:val="00F67883"/>
    <w:rsid w:val="00FD09C7"/>
    <w:rsid w:val="00FD4340"/>
    <w:rsid w:val="00FE1920"/>
    <w:rsid w:val="00FE7745"/>
    <w:rsid w:val="00FF4F01"/>
    <w:rsid w:val="027EF308"/>
    <w:rsid w:val="03AECCB1"/>
    <w:rsid w:val="05C4B0DF"/>
    <w:rsid w:val="06FDB6EE"/>
    <w:rsid w:val="0A14988B"/>
    <w:rsid w:val="0E9D54F3"/>
    <w:rsid w:val="15E9A23B"/>
    <w:rsid w:val="17CC8D1D"/>
    <w:rsid w:val="189CF7C3"/>
    <w:rsid w:val="18F1D480"/>
    <w:rsid w:val="224254E7"/>
    <w:rsid w:val="22F7ED9C"/>
    <w:rsid w:val="23544680"/>
    <w:rsid w:val="298CD78F"/>
    <w:rsid w:val="2B4E8DF4"/>
    <w:rsid w:val="2C24DE56"/>
    <w:rsid w:val="3593F229"/>
    <w:rsid w:val="364C19B9"/>
    <w:rsid w:val="384AE778"/>
    <w:rsid w:val="38762AD1"/>
    <w:rsid w:val="39AF731B"/>
    <w:rsid w:val="3AF707AC"/>
    <w:rsid w:val="3CE713DD"/>
    <w:rsid w:val="3EC229DF"/>
    <w:rsid w:val="3F110FBF"/>
    <w:rsid w:val="41D382DC"/>
    <w:rsid w:val="41D9D3CB"/>
    <w:rsid w:val="4354CE55"/>
    <w:rsid w:val="48A5C288"/>
    <w:rsid w:val="4D17C57F"/>
    <w:rsid w:val="4DF4778F"/>
    <w:rsid w:val="4E30403B"/>
    <w:rsid w:val="4EDC7BC0"/>
    <w:rsid w:val="4EFCF120"/>
    <w:rsid w:val="5483EB54"/>
    <w:rsid w:val="56DDB84A"/>
    <w:rsid w:val="5C560783"/>
    <w:rsid w:val="5CE8F7D6"/>
    <w:rsid w:val="6014F364"/>
    <w:rsid w:val="60437C9F"/>
    <w:rsid w:val="638D1784"/>
    <w:rsid w:val="665CF104"/>
    <w:rsid w:val="668FDA83"/>
    <w:rsid w:val="688247F0"/>
    <w:rsid w:val="69D6C8BB"/>
    <w:rsid w:val="6B654B8A"/>
    <w:rsid w:val="6C0797CC"/>
    <w:rsid w:val="6EDB1814"/>
    <w:rsid w:val="736AA576"/>
    <w:rsid w:val="76B3028F"/>
    <w:rsid w:val="7A7B0244"/>
    <w:rsid w:val="7B315F62"/>
    <w:rsid w:val="7B500AEA"/>
    <w:rsid w:val="7B85F4AD"/>
    <w:rsid w:val="7D3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8CCD2"/>
  <w15:chartTrackingRefBased/>
  <w15:docId w15:val="{B1C578A6-A931-4E5F-B216-7BEC6C51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57"/>
  </w:style>
  <w:style w:type="paragraph" w:styleId="Footer">
    <w:name w:val="footer"/>
    <w:basedOn w:val="Normal"/>
    <w:link w:val="FooterChar"/>
    <w:uiPriority w:val="99"/>
    <w:unhideWhenUsed/>
    <w:rsid w:val="003B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57"/>
  </w:style>
  <w:style w:type="character" w:customStyle="1" w:styleId="normaltextrun">
    <w:name w:val="normaltextrun"/>
    <w:basedOn w:val="DefaultParagraphFont"/>
    <w:rsid w:val="002E6A02"/>
  </w:style>
  <w:style w:type="character" w:customStyle="1" w:styleId="eop">
    <w:name w:val="eop"/>
    <w:basedOn w:val="DefaultParagraphFont"/>
    <w:rsid w:val="002E6A02"/>
  </w:style>
  <w:style w:type="paragraph" w:customStyle="1" w:styleId="paragraph">
    <w:name w:val="paragraph"/>
    <w:basedOn w:val="Normal"/>
    <w:rsid w:val="002C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app.powerbi.com/MobileRedirect.html?action=OpenReport&amp;reportObjectId=d0fd1d45-859e-43d0-9cd3-2b99246de16e&amp;ctid=cd3e0f2b-7e0a-4b77-b993-9515b2635a20&amp;reportPage=ReportSection799ac7a4903023379dd8&amp;pbi_source=copyvisualimag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pp.powerbi.com/MobileRedirect.html?action=OpenReport&amp;reportObjectId=d0fd1d45-859e-43d0-9cd3-2b99246de16e&amp;ctid=cd3e0f2b-7e0a-4b77-b993-9515b2635a20&amp;reportPage=ReportSection2e392705dc92be8764d8&amp;pbi_source=copyvisualimage" TargetMode="External"/><Relationship Id="rId20" Type="http://schemas.openxmlformats.org/officeDocument/2006/relationships/hyperlink" Target="https://app.powerbi.com/MobileRedirect.html?action=OpenReport&amp;reportObjectId=d0fd1d45-859e-43d0-9cd3-2b99246de16e&amp;ctid=cd3e0f2b-7e0a-4b77-b993-9515b2635a20&amp;reportPage=ReportSectiond4177e193279edd06fc9&amp;pbi_source=copyvisualimag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powerbi.com/MobileRedirect.html?action=OpenReport&amp;reportObjectId=d0fd1d45-859e-43d0-9cd3-2b99246de16e&amp;ctid=cd3e0f2b-7e0a-4b77-b993-9515b2635a20&amp;reportPage=ReportSection1d5ac54c918d2d4a14ce&amp;pbi_source=copyvisualimage" TargetMode="External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CD7F91675F04886D32262174D8C74" ma:contentTypeVersion="13" ma:contentTypeDescription="Create a new document." ma:contentTypeScope="" ma:versionID="ea163c39cac959a77553c1218ad0b88f">
  <xsd:schema xmlns:xsd="http://www.w3.org/2001/XMLSchema" xmlns:xs="http://www.w3.org/2001/XMLSchema" xmlns:p="http://schemas.microsoft.com/office/2006/metadata/properties" xmlns:ns2="db9529ea-b275-4c07-bccb-0a82137e22c6" xmlns:ns3="443cae41-8cc2-42a5-bb88-767666ceee1e" targetNamespace="http://schemas.microsoft.com/office/2006/metadata/properties" ma:root="true" ma:fieldsID="851e01f29af58be0cf490b778bf6c3a3" ns2:_="" ns3:_="">
    <xsd:import namespace="db9529ea-b275-4c07-bccb-0a82137e22c6"/>
    <xsd:import namespace="443cae41-8cc2-42a5-bb88-767666cee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529ea-b275-4c07-bccb-0a82137e2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cae41-8cc2-42a5-bb88-767666cee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025E9-FEFE-4BDD-B2BC-9CE5B98EE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4C1BC-94A9-417C-B34F-46D2D748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80C44-511E-4FE1-BD6C-7788D01E5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529ea-b275-4c07-bccb-0a82137e22c6"/>
    <ds:schemaRef ds:uri="443cae41-8cc2-42a5-bb88-767666ce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F0278-6BC7-42DA-BA02-E177736A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6790</TotalTime>
  <Pages>8</Pages>
  <Words>1873</Words>
  <Characters>10679</Characters>
  <Application>Microsoft Office Word</Application>
  <DocSecurity>0</DocSecurity>
  <Lines>88</Lines>
  <Paragraphs>25</Paragraphs>
  <ScaleCrop>false</ScaleCrop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cameron</dc:creator>
  <cp:keywords/>
  <dc:description/>
  <cp:lastModifiedBy>tony speers</cp:lastModifiedBy>
  <cp:revision>180</cp:revision>
  <dcterms:created xsi:type="dcterms:W3CDTF">2021-08-27T21:05:00Z</dcterms:created>
  <dcterms:modified xsi:type="dcterms:W3CDTF">2021-10-22T21:40:00Z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0x01010042ECD7F91675F04886D32262174D8C74</vt:lpwstr>
  </property>
</Properties>
</file>